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芒市三台山乡卫生院院务公开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内容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发布形式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2020年2月1日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三台山乡卫生院超劳务费发放方案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院内红头文件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院办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51D54"/>
    <w:rsid w:val="0917589D"/>
    <w:rsid w:val="38A51D5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2020-02-25T01:09:00Z</dcterms:created>
  <dc:creator>想念，触摸不到的思念</dc:creator>
  <cp:lastModifiedBy>dell</cp:lastModifiedBy>
  <dcterms:modified xsi:type="dcterms:W3CDTF">2020-02-25T03:13:03Z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