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FC29F">
      <w:pPr>
        <w:keepNext w:val="0"/>
        <w:keepLines w:val="0"/>
        <w:pageBreakBefore w:val="0"/>
        <w:kinsoku/>
        <w:wordWrap/>
        <w:topLinePunct w:val="0"/>
        <w:bidi w:val="0"/>
        <w:rPr>
          <w:rFonts w:hint="eastAsia" w:ascii="宋体" w:hAnsi="宋体" w:eastAsia="黑体" w:cs="方正黑体_GBK"/>
          <w:color w:val="000000"/>
          <w:spacing w:val="0"/>
          <w:sz w:val="31"/>
          <w:szCs w:val="31"/>
          <w:lang w:eastAsia="zh-CN"/>
        </w:rPr>
      </w:pPr>
      <w:r>
        <w:rPr>
          <w:rFonts w:hint="eastAsia" w:ascii="宋体" w:hAnsi="宋体" w:eastAsia="黑体" w:cs="方正黑体_GBK"/>
          <w:color w:val="000000"/>
          <w:spacing w:val="0"/>
          <w:sz w:val="31"/>
          <w:szCs w:val="31"/>
          <w:lang w:val="en"/>
        </w:rPr>
        <w:t>附件</w:t>
      </w:r>
      <w:r>
        <w:rPr>
          <w:rFonts w:hint="eastAsia" w:ascii="宋体" w:hAnsi="宋体" w:eastAsia="黑体" w:cs="方正黑体_GBK"/>
          <w:color w:val="000000"/>
          <w:spacing w:val="0"/>
          <w:sz w:val="31"/>
          <w:szCs w:val="31"/>
          <w:lang w:val="en-US" w:eastAsia="zh-CN"/>
        </w:rPr>
        <w:t>5</w:t>
      </w:r>
    </w:p>
    <w:p w14:paraId="5C7F9FBB">
      <w:pPr>
        <w:keepNext w:val="0"/>
        <w:keepLines w:val="0"/>
        <w:pageBreakBefore w:val="0"/>
        <w:kinsoku/>
        <w:wordWrap/>
        <w:topLinePunct w:val="0"/>
        <w:bidi w:val="0"/>
        <w:spacing w:line="600" w:lineRule="exact"/>
        <w:jc w:val="center"/>
        <w:rPr>
          <w:rFonts w:hint="eastAsia" w:ascii="宋体" w:hAnsi="宋体" w:eastAsia="方正小标宋_GBK" w:cs="Times New Roman"/>
          <w:sz w:val="44"/>
          <w:szCs w:val="44"/>
        </w:rPr>
      </w:pPr>
      <w:r>
        <w:rPr>
          <w:rFonts w:hint="eastAsia" w:ascii="宋体" w:hAnsi="宋体" w:eastAsia="方正小标宋_GBK" w:cs="Times New Roman"/>
          <w:sz w:val="44"/>
          <w:szCs w:val="44"/>
          <w:lang w:val="en" w:eastAsia="zh-CN"/>
        </w:rPr>
        <w:t>云南省</w:t>
      </w:r>
      <w:r>
        <w:rPr>
          <w:rFonts w:hint="eastAsia" w:ascii="宋体" w:hAnsi="宋体" w:eastAsia="方正小标宋_GBK" w:cs="Times New Roman"/>
          <w:sz w:val="44"/>
          <w:szCs w:val="44"/>
          <w:lang w:val="en"/>
        </w:rPr>
        <w:t>“</w:t>
      </w:r>
      <w:r>
        <w:rPr>
          <w:rFonts w:hint="eastAsia" w:ascii="宋体" w:hAnsi="宋体" w:eastAsia="方正小标宋_GBK" w:cs="Times New Roman"/>
          <w:sz w:val="44"/>
          <w:szCs w:val="44"/>
        </w:rPr>
        <w:t>最美</w:t>
      </w:r>
      <w:r>
        <w:rPr>
          <w:rFonts w:hint="eastAsia" w:ascii="宋体" w:hAnsi="宋体" w:eastAsia="方正小标宋_GBK" w:cs="Times New Roman"/>
          <w:sz w:val="44"/>
          <w:szCs w:val="44"/>
          <w:lang w:eastAsia="zh-CN"/>
        </w:rPr>
        <w:t>拥军人物</w:t>
      </w:r>
      <w:r>
        <w:rPr>
          <w:rFonts w:hint="eastAsia" w:ascii="宋体" w:hAnsi="宋体" w:eastAsia="方正小标宋_GBK" w:cs="Times New Roman"/>
          <w:sz w:val="44"/>
          <w:szCs w:val="44"/>
          <w:lang w:val="en"/>
        </w:rPr>
        <w:t>”</w:t>
      </w:r>
      <w:r>
        <w:rPr>
          <w:rFonts w:hint="eastAsia" w:ascii="宋体" w:hAnsi="宋体" w:eastAsia="方正小标宋_GBK" w:cs="Times New Roman"/>
          <w:sz w:val="44"/>
          <w:szCs w:val="44"/>
        </w:rPr>
        <w:t>征求意见表</w:t>
      </w:r>
    </w:p>
    <w:p w14:paraId="53B833F5">
      <w:pPr>
        <w:pStyle w:val="11"/>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eastAsia="宋体"/>
          <w:sz w:val="32"/>
          <w:szCs w:val="32"/>
          <w:lang w:val="en-US" w:eastAsia="zh-CN"/>
        </w:rPr>
      </w:pPr>
    </w:p>
    <w:tbl>
      <w:tblPr>
        <w:tblStyle w:val="9"/>
        <w:tblW w:w="8817"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799"/>
        <w:gridCol w:w="1330"/>
        <w:gridCol w:w="110"/>
        <w:gridCol w:w="1315"/>
        <w:gridCol w:w="1559"/>
        <w:gridCol w:w="1455"/>
      </w:tblGrid>
      <w:tr w14:paraId="3702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1581D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姓  名</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C9553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DFE3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性  别</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8806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31D6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出生年月</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E3ED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r>
      <w:tr w14:paraId="5F34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65F86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民  族</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6B28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D0FA0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籍  贯</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08211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45D5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政治面貌</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63BB4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r>
      <w:tr w14:paraId="7E47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Borders>
              <w:top w:val="single" w:color="auto" w:sz="4" w:space="0"/>
              <w:left w:val="single" w:color="auto" w:sz="4" w:space="0"/>
              <w:bottom w:val="single" w:color="auto" w:sz="4" w:space="0"/>
              <w:right w:val="single" w:color="auto" w:sz="4" w:space="0"/>
            </w:tcBorders>
            <w:noWrap w:val="0"/>
            <w:vAlign w:val="center"/>
          </w:tcPr>
          <w:p w14:paraId="16EBFB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lang w:val="en-US" w:eastAsia="zh-CN"/>
              </w:rPr>
              <w:t>从  业</w:t>
            </w:r>
          </w:p>
          <w:p w14:paraId="4F93A8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lang w:val="en-US" w:eastAsia="zh-CN"/>
              </w:rPr>
              <w:t>情  况</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9F91B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AE7D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lang w:val="en-US" w:eastAsia="zh-CN"/>
              </w:rPr>
              <w:t>入  职</w:t>
            </w:r>
          </w:p>
          <w:p w14:paraId="6D33DB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时</w:t>
            </w:r>
            <w:r>
              <w:rPr>
                <w:rFonts w:hint="eastAsia" w:ascii="宋体" w:hAnsi="宋体" w:eastAsia="方正仿宋_GBK" w:cs="Times New Roman"/>
                <w:b/>
                <w:sz w:val="28"/>
                <w:szCs w:val="28"/>
                <w:lang w:val="en-US" w:eastAsia="zh-CN"/>
              </w:rPr>
              <w:t xml:space="preserve">  </w:t>
            </w:r>
            <w:r>
              <w:rPr>
                <w:rFonts w:hint="eastAsia" w:ascii="宋体" w:hAnsi="宋体" w:eastAsia="方正仿宋_GBK" w:cs="Times New Roman"/>
                <w:b/>
                <w:sz w:val="28"/>
                <w:szCs w:val="28"/>
              </w:rPr>
              <w:t>间</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5AD3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51E82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lang w:eastAsia="zh-CN"/>
              </w:rPr>
            </w:pPr>
            <w:r>
              <w:rPr>
                <w:rFonts w:hint="eastAsia" w:ascii="宋体" w:hAnsi="宋体" w:eastAsia="方正仿宋_GBK" w:cs="Times New Roman"/>
                <w:b/>
                <w:sz w:val="28"/>
                <w:szCs w:val="28"/>
                <w:lang w:eastAsia="zh-CN"/>
              </w:rPr>
              <w:t>在职状态</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5155E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r>
      <w:tr w14:paraId="222A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Borders>
              <w:top w:val="single" w:color="auto" w:sz="4" w:space="0"/>
              <w:left w:val="single" w:color="auto" w:sz="4" w:space="0"/>
              <w:bottom w:val="single" w:color="auto" w:sz="4" w:space="0"/>
              <w:right w:val="single" w:color="auto" w:sz="4" w:space="0"/>
            </w:tcBorders>
            <w:noWrap w:val="0"/>
            <w:vAlign w:val="center"/>
          </w:tcPr>
          <w:p w14:paraId="38EB3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身</w:t>
            </w:r>
            <w:r>
              <w:rPr>
                <w:rFonts w:hint="eastAsia" w:ascii="宋体" w:hAnsi="宋体" w:eastAsia="方正仿宋_GBK" w:cs="Times New Roman"/>
                <w:b/>
                <w:sz w:val="28"/>
                <w:szCs w:val="28"/>
                <w:lang w:val="en-US" w:eastAsia="zh-CN"/>
              </w:rPr>
              <w:t xml:space="preserve">  </w:t>
            </w:r>
            <w:r>
              <w:rPr>
                <w:rFonts w:hint="eastAsia" w:ascii="宋体" w:hAnsi="宋体" w:eastAsia="方正仿宋_GBK" w:cs="Times New Roman"/>
                <w:b/>
                <w:sz w:val="28"/>
                <w:szCs w:val="28"/>
              </w:rPr>
              <w:t>份</w:t>
            </w:r>
          </w:p>
          <w:p w14:paraId="0AE456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证</w:t>
            </w:r>
            <w:r>
              <w:rPr>
                <w:rFonts w:hint="eastAsia" w:ascii="宋体" w:hAnsi="宋体" w:eastAsia="方正仿宋_GBK" w:cs="Times New Roman"/>
                <w:b/>
                <w:sz w:val="28"/>
                <w:szCs w:val="28"/>
                <w:lang w:val="en-US" w:eastAsia="zh-CN"/>
              </w:rPr>
              <w:t xml:space="preserve">  </w:t>
            </w:r>
            <w:r>
              <w:rPr>
                <w:rFonts w:hint="eastAsia" w:ascii="宋体" w:hAnsi="宋体" w:eastAsia="方正仿宋_GBK" w:cs="Times New Roman"/>
                <w:b/>
                <w:sz w:val="28"/>
                <w:szCs w:val="28"/>
              </w:rPr>
              <w:t>号</w:t>
            </w:r>
          </w:p>
        </w:tc>
        <w:tc>
          <w:tcPr>
            <w:tcW w:w="4554" w:type="dxa"/>
            <w:gridSpan w:val="4"/>
            <w:tcBorders>
              <w:top w:val="single" w:color="auto" w:sz="4" w:space="0"/>
              <w:left w:val="single" w:color="auto" w:sz="4" w:space="0"/>
              <w:bottom w:val="single" w:color="auto" w:sz="4" w:space="0"/>
              <w:right w:val="single" w:color="auto" w:sz="4" w:space="0"/>
            </w:tcBorders>
            <w:noWrap w:val="0"/>
            <w:vAlign w:val="center"/>
          </w:tcPr>
          <w:p w14:paraId="62229E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59863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联系电话</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BA67E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r>
      <w:tr w14:paraId="4A75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Borders>
              <w:top w:val="single" w:color="auto" w:sz="4" w:space="0"/>
              <w:left w:val="single" w:color="auto" w:sz="4" w:space="0"/>
              <w:bottom w:val="single" w:color="auto" w:sz="4" w:space="0"/>
              <w:right w:val="single" w:color="auto" w:sz="4" w:space="0"/>
            </w:tcBorders>
            <w:noWrap w:val="0"/>
            <w:vAlign w:val="center"/>
          </w:tcPr>
          <w:p w14:paraId="4C09B9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现工作单位及职</w:t>
            </w:r>
            <w:r>
              <w:rPr>
                <w:rFonts w:hint="eastAsia" w:ascii="宋体" w:hAnsi="宋体" w:eastAsia="方正仿宋_GBK" w:cs="Times New Roman"/>
                <w:b/>
                <w:sz w:val="28"/>
                <w:szCs w:val="28"/>
                <w:lang w:val="en-US" w:eastAsia="zh-CN"/>
              </w:rPr>
              <w:t xml:space="preserve">  </w:t>
            </w:r>
            <w:r>
              <w:rPr>
                <w:rFonts w:hint="eastAsia" w:ascii="宋体" w:hAnsi="宋体" w:eastAsia="方正仿宋_GBK" w:cs="Times New Roman"/>
                <w:b/>
                <w:sz w:val="28"/>
                <w:szCs w:val="28"/>
              </w:rPr>
              <w:t>务</w:t>
            </w:r>
          </w:p>
        </w:tc>
        <w:tc>
          <w:tcPr>
            <w:tcW w:w="4554" w:type="dxa"/>
            <w:gridSpan w:val="4"/>
            <w:tcBorders>
              <w:top w:val="single" w:color="auto" w:sz="4" w:space="0"/>
              <w:left w:val="single" w:color="auto" w:sz="4" w:space="0"/>
              <w:bottom w:val="single" w:color="auto" w:sz="4" w:space="0"/>
              <w:right w:val="single" w:color="auto" w:sz="4" w:space="0"/>
            </w:tcBorders>
            <w:noWrap w:val="0"/>
            <w:vAlign w:val="center"/>
          </w:tcPr>
          <w:p w14:paraId="2EE701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90FF3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_GBK" w:cs="Times New Roman"/>
                <w:b/>
                <w:sz w:val="28"/>
                <w:szCs w:val="28"/>
              </w:rPr>
            </w:pPr>
            <w:r>
              <w:rPr>
                <w:rFonts w:hint="eastAsia" w:ascii="宋体" w:hAnsi="宋体" w:eastAsia="方正仿宋_GBK" w:cs="Times New Roman"/>
                <w:b/>
                <w:sz w:val="28"/>
                <w:szCs w:val="28"/>
              </w:rPr>
              <w:t>单位性质（机关、事业、企业、其他）</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7F69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p>
        </w:tc>
      </w:tr>
      <w:tr w14:paraId="60F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4378" w:type="dxa"/>
            <w:gridSpan w:val="3"/>
            <w:tcBorders>
              <w:top w:val="single" w:color="auto" w:sz="4" w:space="0"/>
              <w:left w:val="single" w:color="auto" w:sz="4" w:space="0"/>
              <w:bottom w:val="single" w:color="auto" w:sz="4" w:space="0"/>
              <w:right w:val="single" w:color="auto" w:sz="4" w:space="0"/>
            </w:tcBorders>
            <w:noWrap w:val="0"/>
            <w:vAlign w:val="center"/>
          </w:tcPr>
          <w:p w14:paraId="55964F1B">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公安部门</w:t>
            </w:r>
            <w:r>
              <w:rPr>
                <w:rFonts w:hint="default" w:ascii="宋体" w:hAnsi="宋体" w:eastAsia="仿宋_GB2312" w:cs="Times New Roman"/>
                <w:b/>
                <w:sz w:val="28"/>
                <w:szCs w:val="28"/>
              </w:rPr>
              <w:t>意见：</w:t>
            </w:r>
          </w:p>
          <w:p w14:paraId="3ED48FEB">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6C3D5308">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02DE9B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val="0"/>
                <w:bCs/>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4BCF3BEA">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03347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c>
          <w:tcPr>
            <w:tcW w:w="4439" w:type="dxa"/>
            <w:gridSpan w:val="4"/>
            <w:tcBorders>
              <w:top w:val="single" w:color="auto" w:sz="4" w:space="0"/>
              <w:left w:val="single" w:color="auto" w:sz="4" w:space="0"/>
              <w:bottom w:val="single" w:color="auto" w:sz="4" w:space="0"/>
              <w:right w:val="single" w:color="auto" w:sz="4" w:space="0"/>
            </w:tcBorders>
            <w:noWrap w:val="0"/>
            <w:vAlign w:val="bottom"/>
          </w:tcPr>
          <w:p w14:paraId="16E331CF">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组织人事部门</w:t>
            </w:r>
            <w:r>
              <w:rPr>
                <w:rFonts w:hint="default" w:ascii="宋体" w:hAnsi="宋体" w:eastAsia="仿宋_GB2312" w:cs="Times New Roman"/>
                <w:b/>
                <w:sz w:val="28"/>
                <w:szCs w:val="28"/>
              </w:rPr>
              <w:t>意见：</w:t>
            </w:r>
          </w:p>
          <w:p w14:paraId="3027C621">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0DD0AA40">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27B695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val="0"/>
                <w:bCs/>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42E91A2B">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63138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r>
      <w:tr w14:paraId="043D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378" w:type="dxa"/>
            <w:gridSpan w:val="3"/>
            <w:tcBorders>
              <w:top w:val="single" w:color="auto" w:sz="4" w:space="0"/>
              <w:left w:val="single" w:color="auto" w:sz="4" w:space="0"/>
              <w:bottom w:val="single" w:color="auto" w:sz="4" w:space="0"/>
              <w:right w:val="single" w:color="auto" w:sz="4" w:space="0"/>
            </w:tcBorders>
            <w:noWrap w:val="0"/>
            <w:vAlign w:val="center"/>
          </w:tcPr>
          <w:p w14:paraId="472E24DB">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纪检部门</w:t>
            </w:r>
            <w:r>
              <w:rPr>
                <w:rFonts w:hint="default" w:ascii="宋体" w:hAnsi="宋体" w:eastAsia="仿宋_GB2312" w:cs="Times New Roman"/>
                <w:b/>
                <w:sz w:val="28"/>
                <w:szCs w:val="28"/>
              </w:rPr>
              <w:t>意见：</w:t>
            </w:r>
          </w:p>
          <w:p w14:paraId="5B4160D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3E1AAA7D">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118C17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57274AED">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0C4968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c>
          <w:tcPr>
            <w:tcW w:w="4439" w:type="dxa"/>
            <w:gridSpan w:val="4"/>
            <w:tcBorders>
              <w:top w:val="single" w:color="auto" w:sz="4" w:space="0"/>
              <w:left w:val="single" w:color="auto" w:sz="4" w:space="0"/>
              <w:bottom w:val="single" w:color="auto" w:sz="4" w:space="0"/>
              <w:right w:val="single" w:color="auto" w:sz="4" w:space="0"/>
            </w:tcBorders>
            <w:noWrap w:val="0"/>
            <w:vAlign w:val="bottom"/>
          </w:tcPr>
          <w:p w14:paraId="0EFD7ED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法院</w:t>
            </w:r>
            <w:r>
              <w:rPr>
                <w:rFonts w:hint="default" w:ascii="宋体" w:hAnsi="宋体" w:eastAsia="仿宋_GB2312" w:cs="Times New Roman"/>
                <w:b/>
                <w:sz w:val="28"/>
                <w:szCs w:val="28"/>
              </w:rPr>
              <w:t>意见：</w:t>
            </w:r>
          </w:p>
          <w:p w14:paraId="3B06325F">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695DC1EF">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6EF49F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val="0"/>
                <w:bCs/>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612E950D">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55185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r>
      <w:tr w14:paraId="69CC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4378" w:type="dxa"/>
            <w:gridSpan w:val="3"/>
            <w:tcBorders>
              <w:top w:val="single" w:color="auto" w:sz="4" w:space="0"/>
              <w:left w:val="single" w:color="auto" w:sz="4" w:space="0"/>
              <w:bottom w:val="single" w:color="auto" w:sz="4" w:space="0"/>
              <w:right w:val="single" w:color="auto" w:sz="4" w:space="0"/>
            </w:tcBorders>
            <w:noWrap w:val="0"/>
            <w:vAlign w:val="center"/>
          </w:tcPr>
          <w:p w14:paraId="1917182F">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人力资源和社会保障部门</w:t>
            </w:r>
            <w:r>
              <w:rPr>
                <w:rFonts w:hint="default" w:ascii="宋体" w:hAnsi="宋体" w:eastAsia="仿宋_GB2312" w:cs="Times New Roman"/>
                <w:b/>
                <w:sz w:val="28"/>
                <w:szCs w:val="28"/>
              </w:rPr>
              <w:t>意见：</w:t>
            </w:r>
          </w:p>
          <w:p w14:paraId="56051BE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6DB283BD">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641755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2F1F378F">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3B78EB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c>
          <w:tcPr>
            <w:tcW w:w="4439" w:type="dxa"/>
            <w:gridSpan w:val="4"/>
            <w:tcBorders>
              <w:top w:val="single" w:color="auto" w:sz="4" w:space="0"/>
              <w:left w:val="single" w:color="auto" w:sz="4" w:space="0"/>
              <w:bottom w:val="single" w:color="auto" w:sz="4" w:space="0"/>
              <w:right w:val="single" w:color="auto" w:sz="4" w:space="0"/>
            </w:tcBorders>
            <w:noWrap w:val="0"/>
            <w:vAlign w:val="bottom"/>
          </w:tcPr>
          <w:p w14:paraId="1BC9029A">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生态环境部门</w:t>
            </w:r>
            <w:r>
              <w:rPr>
                <w:rFonts w:hint="default" w:ascii="宋体" w:hAnsi="宋体" w:eastAsia="仿宋_GB2312" w:cs="Times New Roman"/>
                <w:b/>
                <w:sz w:val="28"/>
                <w:szCs w:val="28"/>
              </w:rPr>
              <w:t>意见：</w:t>
            </w:r>
          </w:p>
          <w:p w14:paraId="456CB8F8">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6AD7EDF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38A62F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5B4CE174">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058D3D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r>
      <w:tr w14:paraId="1A91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4378" w:type="dxa"/>
            <w:gridSpan w:val="3"/>
            <w:tcBorders>
              <w:top w:val="single" w:color="auto" w:sz="4" w:space="0"/>
              <w:left w:val="single" w:color="auto" w:sz="4" w:space="0"/>
              <w:bottom w:val="single" w:color="auto" w:sz="4" w:space="0"/>
              <w:right w:val="single" w:color="auto" w:sz="4" w:space="0"/>
            </w:tcBorders>
            <w:noWrap w:val="0"/>
            <w:vAlign w:val="center"/>
          </w:tcPr>
          <w:p w14:paraId="30425003">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应急管理部门</w:t>
            </w:r>
            <w:r>
              <w:rPr>
                <w:rFonts w:hint="default" w:ascii="宋体" w:hAnsi="宋体" w:eastAsia="仿宋_GB2312" w:cs="Times New Roman"/>
                <w:b/>
                <w:sz w:val="28"/>
                <w:szCs w:val="28"/>
              </w:rPr>
              <w:t>意见：</w:t>
            </w:r>
          </w:p>
          <w:p w14:paraId="195FB00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796C7DC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617600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val="0"/>
                <w:bCs/>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56A3E19B">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0EBF16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c>
          <w:tcPr>
            <w:tcW w:w="4439" w:type="dxa"/>
            <w:gridSpan w:val="4"/>
            <w:tcBorders>
              <w:top w:val="single" w:color="auto" w:sz="4" w:space="0"/>
              <w:left w:val="single" w:color="auto" w:sz="4" w:space="0"/>
              <w:bottom w:val="single" w:color="auto" w:sz="4" w:space="0"/>
              <w:right w:val="single" w:color="auto" w:sz="4" w:space="0"/>
            </w:tcBorders>
            <w:noWrap w:val="0"/>
            <w:vAlign w:val="bottom"/>
          </w:tcPr>
          <w:p w14:paraId="2E2DFC11">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审计部门</w:t>
            </w:r>
            <w:r>
              <w:rPr>
                <w:rFonts w:hint="default" w:ascii="宋体" w:hAnsi="宋体" w:eastAsia="仿宋_GB2312" w:cs="Times New Roman"/>
                <w:b/>
                <w:sz w:val="28"/>
                <w:szCs w:val="28"/>
              </w:rPr>
              <w:t>意见：</w:t>
            </w:r>
          </w:p>
          <w:p w14:paraId="04CBC9C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33BCECD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499A5E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val="0"/>
                <w:bCs/>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5141D268">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77AA5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r>
      <w:tr w14:paraId="6BD3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4378" w:type="dxa"/>
            <w:gridSpan w:val="3"/>
            <w:tcBorders>
              <w:top w:val="single" w:color="auto" w:sz="4" w:space="0"/>
              <w:left w:val="single" w:color="auto" w:sz="4" w:space="0"/>
              <w:bottom w:val="single" w:color="auto" w:sz="4" w:space="0"/>
              <w:right w:val="single" w:color="auto" w:sz="4" w:space="0"/>
            </w:tcBorders>
            <w:noWrap w:val="0"/>
            <w:vAlign w:val="center"/>
          </w:tcPr>
          <w:p w14:paraId="6D82675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税务部门</w:t>
            </w:r>
            <w:r>
              <w:rPr>
                <w:rFonts w:hint="default" w:ascii="宋体" w:hAnsi="宋体" w:eastAsia="仿宋_GB2312" w:cs="Times New Roman"/>
                <w:b/>
                <w:sz w:val="28"/>
                <w:szCs w:val="28"/>
              </w:rPr>
              <w:t>意见：</w:t>
            </w:r>
          </w:p>
          <w:p w14:paraId="59A86AD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72B3A90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108D88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val="0"/>
                <w:bCs/>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3924DC49">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0CAC93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c>
          <w:tcPr>
            <w:tcW w:w="4439" w:type="dxa"/>
            <w:gridSpan w:val="4"/>
            <w:tcBorders>
              <w:top w:val="single" w:color="auto" w:sz="4" w:space="0"/>
              <w:left w:val="single" w:color="auto" w:sz="4" w:space="0"/>
              <w:bottom w:val="single" w:color="auto" w:sz="4" w:space="0"/>
              <w:right w:val="single" w:color="auto" w:sz="4" w:space="0"/>
            </w:tcBorders>
            <w:noWrap w:val="0"/>
            <w:vAlign w:val="bottom"/>
          </w:tcPr>
          <w:p w14:paraId="60D802A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市场监管部门</w:t>
            </w:r>
            <w:r>
              <w:rPr>
                <w:rFonts w:hint="default" w:ascii="宋体" w:hAnsi="宋体" w:eastAsia="仿宋_GB2312" w:cs="Times New Roman"/>
                <w:b/>
                <w:sz w:val="28"/>
                <w:szCs w:val="28"/>
              </w:rPr>
              <w:t>意见：</w:t>
            </w:r>
          </w:p>
          <w:p w14:paraId="08423EB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4E1DE64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方正仿宋_GBK" w:cs="Times New Roman"/>
                <w:b/>
                <w:sz w:val="28"/>
                <w:szCs w:val="28"/>
              </w:rPr>
            </w:pPr>
          </w:p>
          <w:p w14:paraId="3FC5F9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方正仿宋_GBK" w:cs="Times New Roman"/>
                <w:b/>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36440ED8">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495E4D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r>
      <w:tr w14:paraId="5F31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817" w:type="dxa"/>
            <w:gridSpan w:val="7"/>
            <w:tcBorders>
              <w:top w:val="single" w:color="auto" w:sz="4" w:space="0"/>
              <w:left w:val="single" w:color="auto" w:sz="4" w:space="0"/>
              <w:bottom w:val="single" w:color="auto" w:sz="4" w:space="0"/>
              <w:right w:val="single" w:color="auto" w:sz="4" w:space="0"/>
            </w:tcBorders>
            <w:noWrap w:val="0"/>
            <w:vAlign w:val="center"/>
          </w:tcPr>
          <w:p w14:paraId="42F1830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宋体" w:hAnsi="宋体" w:eastAsia="仿宋_GB2312" w:cs="Times New Roman"/>
                <w:b/>
                <w:sz w:val="28"/>
                <w:szCs w:val="28"/>
              </w:rPr>
            </w:pPr>
            <w:r>
              <w:rPr>
                <w:rFonts w:hint="eastAsia" w:ascii="宋体" w:hAnsi="宋体" w:cs="Times New Roman"/>
                <w:b/>
                <w:sz w:val="28"/>
                <w:szCs w:val="28"/>
                <w:lang w:eastAsia="zh-CN"/>
              </w:rPr>
              <w:t>社会征信部门</w:t>
            </w:r>
            <w:r>
              <w:rPr>
                <w:rFonts w:hint="default" w:ascii="宋体" w:hAnsi="宋体" w:eastAsia="仿宋_GB2312" w:cs="Times New Roman"/>
                <w:b/>
                <w:sz w:val="28"/>
                <w:szCs w:val="28"/>
              </w:rPr>
              <w:t>意见：</w:t>
            </w:r>
          </w:p>
          <w:p w14:paraId="16C07B4E">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rPr>
            </w:pPr>
          </w:p>
          <w:p w14:paraId="7F737B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_GBK" w:cs="Times New Roman"/>
                <w:b w:val="0"/>
                <w:bCs/>
                <w:sz w:val="28"/>
                <w:szCs w:val="28"/>
              </w:rPr>
            </w:pPr>
            <w:r>
              <w:rPr>
                <w:rFonts w:hint="eastAsia" w:ascii="宋体" w:hAnsi="宋体" w:eastAsia="方正仿宋_GBK" w:cs="Times New Roman"/>
                <w:b w:val="0"/>
                <w:bCs/>
                <w:sz w:val="28"/>
                <w:szCs w:val="28"/>
                <w:lang w:eastAsia="zh-CN"/>
              </w:rPr>
              <w:t>（</w:t>
            </w:r>
            <w:r>
              <w:rPr>
                <w:rFonts w:hint="default" w:ascii="宋体" w:hAnsi="宋体" w:eastAsia="方正仿宋_GBK" w:cs="Times New Roman"/>
                <w:b w:val="0"/>
                <w:bCs/>
                <w:sz w:val="28"/>
                <w:szCs w:val="28"/>
              </w:rPr>
              <w:t>单位盖章</w:t>
            </w:r>
            <w:r>
              <w:rPr>
                <w:rFonts w:hint="eastAsia" w:ascii="宋体" w:hAnsi="宋体" w:eastAsia="方正仿宋_GBK" w:cs="Times New Roman"/>
                <w:b w:val="0"/>
                <w:bCs/>
                <w:sz w:val="28"/>
                <w:szCs w:val="28"/>
                <w:lang w:eastAsia="zh-CN"/>
              </w:rPr>
              <w:t>）</w:t>
            </w:r>
          </w:p>
          <w:p w14:paraId="3364E36A">
            <w:pPr>
              <w:keepNext w:val="0"/>
              <w:keepLines w:val="0"/>
              <w:pageBreakBefore w:val="0"/>
              <w:widowControl w:val="0"/>
              <w:kinsoku/>
              <w:wordWrap w:val="0"/>
              <w:overflowPunct/>
              <w:topLinePunct w:val="0"/>
              <w:autoSpaceDE/>
              <w:autoSpaceDN/>
              <w:bidi w:val="0"/>
              <w:adjustRightInd/>
              <w:snapToGrid/>
              <w:spacing w:line="560" w:lineRule="exact"/>
              <w:ind w:left="2595" w:leftChars="0" w:hanging="2595" w:hangingChars="940"/>
              <w:jc w:val="right"/>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p>
          <w:p w14:paraId="2263B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Times New Roman"/>
                <w:b/>
                <w:sz w:val="28"/>
                <w:szCs w:val="28"/>
              </w:rPr>
            </w:pPr>
            <w:r>
              <w:rPr>
                <w:rFonts w:hint="default" w:ascii="宋体" w:hAnsi="宋体" w:eastAsia="方正仿宋_GBK" w:cs="Times New Roman"/>
                <w:b/>
                <w:sz w:val="28"/>
                <w:szCs w:val="28"/>
              </w:rPr>
              <w:t xml:space="preserve">  </w:t>
            </w:r>
            <w:r>
              <w:rPr>
                <w:rFonts w:hint="eastAsia" w:ascii="宋体" w:hAnsi="宋体" w:eastAsia="方正仿宋_GBK" w:cs="Times New Roman"/>
                <w:b/>
                <w:sz w:val="28"/>
                <w:szCs w:val="28"/>
                <w:lang w:val="en-US" w:eastAsia="zh-CN"/>
              </w:rPr>
              <w:t xml:space="preserve">                            </w:t>
            </w:r>
            <w:r>
              <w:rPr>
                <w:rFonts w:hint="default" w:ascii="宋体" w:hAnsi="宋体" w:eastAsia="方正仿宋_GBK" w:cs="Times New Roman"/>
                <w:b/>
                <w:sz w:val="28"/>
                <w:szCs w:val="28"/>
              </w:rPr>
              <w:t xml:space="preserve">  年  月  日</w:t>
            </w:r>
          </w:p>
        </w:tc>
      </w:tr>
    </w:tbl>
    <w:p w14:paraId="26137665">
      <w:pPr>
        <w:pStyle w:val="11"/>
        <w:rPr>
          <w:rFonts w:hint="default" w:ascii="宋体" w:hAnsi="宋体"/>
        </w:rPr>
        <w:sectPr>
          <w:headerReference r:id="rId3" w:type="default"/>
          <w:footerReference r:id="rId4" w:type="default"/>
          <w:pgSz w:w="11907" w:h="16840"/>
          <w:pgMar w:top="2098" w:right="1474" w:bottom="1984" w:left="1588" w:header="851" w:footer="1474" w:gutter="0"/>
          <w:pgNumType w:fmt="decimal"/>
          <w:cols w:space="0" w:num="1"/>
          <w:rtlGutter w:val="0"/>
          <w:docGrid w:type="linesAndChars" w:linePitch="560" w:charSpace="-842"/>
        </w:sectPr>
      </w:pPr>
    </w:p>
    <w:p w14:paraId="76275341">
      <w:pPr>
        <w:keepNext w:val="0"/>
        <w:keepLines w:val="0"/>
        <w:pageBreakBefore w:val="0"/>
        <w:kinsoku/>
        <w:wordWrap/>
        <w:topLinePunct w:val="0"/>
        <w:bidi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表 说 明</w:t>
      </w:r>
    </w:p>
    <w:p w14:paraId="69D5DEF4">
      <w:pPr>
        <w:keepNext w:val="0"/>
        <w:keepLines w:val="0"/>
        <w:pageBreakBefore w:val="0"/>
        <w:widowControl w:val="0"/>
        <w:kinsoku/>
        <w:wordWrap/>
        <w:overflowPunct/>
        <w:topLinePunct w:val="0"/>
        <w:autoSpaceDE/>
        <w:autoSpaceDN/>
        <w:bidi w:val="0"/>
        <w:adjustRightInd/>
        <w:snapToGrid/>
        <w:spacing w:line="460" w:lineRule="exact"/>
        <w:ind w:firstLine="632" w:firstLineChars="200"/>
        <w:textAlignment w:val="auto"/>
        <w:rPr>
          <w:rFonts w:hint="default" w:ascii="宋体" w:hAnsi="宋体" w:eastAsia="仿宋_GB2312" w:cs="Times New Roman"/>
          <w:sz w:val="32"/>
          <w:szCs w:val="32"/>
        </w:rPr>
      </w:pPr>
    </w:p>
    <w:p w14:paraId="356987D5">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w:t>
      </w:r>
      <w:r>
        <w:rPr>
          <w:rFonts w:hint="eastAsia" w:ascii="宋体" w:hAnsi="宋体" w:eastAsia="方正仿宋_GBK" w:cs="方正仿宋_GBK"/>
          <w:b/>
          <w:color w:val="000000"/>
          <w:spacing w:val="0"/>
          <w:sz w:val="32"/>
          <w:szCs w:val="32"/>
          <w:lang w:eastAsia="zh-CN"/>
        </w:rPr>
        <w:t>“</w:t>
      </w:r>
      <w:r>
        <w:rPr>
          <w:rFonts w:hint="eastAsia" w:ascii="宋体" w:hAnsi="宋体" w:eastAsia="方正仿宋_GBK" w:cs="方正仿宋_GBK"/>
          <w:b/>
          <w:color w:val="000000"/>
          <w:spacing w:val="0"/>
          <w:sz w:val="32"/>
          <w:szCs w:val="32"/>
        </w:rPr>
        <w:t>照片</w:t>
      </w:r>
      <w:r>
        <w:rPr>
          <w:rFonts w:hint="eastAsia" w:ascii="宋体" w:hAnsi="宋体" w:eastAsia="方正仿宋_GBK" w:cs="方正仿宋_GBK"/>
          <w:b/>
          <w:color w:val="000000"/>
          <w:spacing w:val="0"/>
          <w:sz w:val="32"/>
          <w:szCs w:val="32"/>
          <w:lang w:eastAsia="zh-CN"/>
        </w:rPr>
        <w:t>”</w:t>
      </w:r>
      <w:r>
        <w:rPr>
          <w:rFonts w:hint="eastAsia" w:ascii="宋体" w:hAnsi="宋体" w:eastAsia="方正仿宋_GBK" w:cs="方正仿宋_GBK"/>
          <w:sz w:val="32"/>
          <w:szCs w:val="32"/>
        </w:rPr>
        <w:t>栏，纸质版材料将电子照片镶嵌其中彩色打印。</w:t>
      </w:r>
    </w:p>
    <w:p w14:paraId="54459DC9">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w:t>
      </w:r>
      <w:r>
        <w:rPr>
          <w:rFonts w:hint="eastAsia" w:ascii="宋体" w:hAnsi="宋体" w:eastAsia="方正仿宋_GBK" w:cs="方正仿宋_GBK"/>
          <w:b/>
          <w:color w:val="000000"/>
          <w:spacing w:val="0"/>
          <w:sz w:val="32"/>
          <w:szCs w:val="32"/>
          <w:lang w:eastAsia="zh-CN"/>
        </w:rPr>
        <w:t>“</w:t>
      </w:r>
      <w:r>
        <w:rPr>
          <w:rFonts w:hint="eastAsia" w:ascii="宋体" w:hAnsi="宋体" w:eastAsia="方正仿宋_GBK" w:cs="方正仿宋_GBK"/>
          <w:b/>
          <w:color w:val="000000"/>
          <w:spacing w:val="0"/>
          <w:sz w:val="32"/>
          <w:szCs w:val="32"/>
        </w:rPr>
        <w:t>政治面貌</w:t>
      </w:r>
      <w:r>
        <w:rPr>
          <w:rFonts w:hint="eastAsia" w:ascii="宋体" w:hAnsi="宋体" w:eastAsia="方正仿宋_GBK" w:cs="方正仿宋_GBK"/>
          <w:b/>
          <w:color w:val="000000"/>
          <w:spacing w:val="0"/>
          <w:sz w:val="32"/>
          <w:szCs w:val="32"/>
          <w:lang w:eastAsia="zh-CN"/>
        </w:rPr>
        <w:t>”</w:t>
      </w:r>
      <w:r>
        <w:rPr>
          <w:rFonts w:hint="eastAsia" w:ascii="宋体" w:hAnsi="宋体" w:eastAsia="方正仿宋_GBK" w:cs="方正仿宋_GBK"/>
          <w:sz w:val="32"/>
          <w:szCs w:val="32"/>
        </w:rPr>
        <w:t>栏</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填写中共党员、预备党员、共青团员或群众，如为民主党派，填写具体党派名称。</w:t>
      </w:r>
    </w:p>
    <w:p w14:paraId="2988A194">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eastAsia" w:ascii="宋体" w:hAnsi="宋体" w:eastAsia="方正仿宋_GBK" w:cs="方正仿宋_GBK"/>
          <w:color w:val="000000"/>
          <w:spacing w:val="-6"/>
          <w:sz w:val="32"/>
          <w:szCs w:val="32"/>
        </w:rPr>
      </w:pPr>
      <w:r>
        <w:rPr>
          <w:rFonts w:hint="eastAsia" w:ascii="宋体" w:hAnsi="宋体" w:eastAsia="方正仿宋_GBK" w:cs="方正仿宋_GBK"/>
          <w:sz w:val="32"/>
          <w:szCs w:val="32"/>
        </w:rPr>
        <w:t>3.</w:t>
      </w:r>
      <w:r>
        <w:rPr>
          <w:rFonts w:hint="eastAsia" w:ascii="宋体" w:hAnsi="宋体" w:eastAsia="方正仿宋_GBK" w:cs="方正仿宋_GBK"/>
          <w:b/>
          <w:bCs/>
          <w:color w:val="000000"/>
          <w:spacing w:val="0"/>
          <w:sz w:val="32"/>
          <w:szCs w:val="32"/>
        </w:rPr>
        <w:t>“退役身份”</w:t>
      </w:r>
      <w:r>
        <w:rPr>
          <w:rFonts w:hint="eastAsia" w:ascii="宋体" w:hAnsi="宋体" w:eastAsia="方正仿宋_GBK" w:cs="方正仿宋_GBK"/>
          <w:color w:val="000000"/>
          <w:spacing w:val="0"/>
          <w:sz w:val="32"/>
          <w:szCs w:val="32"/>
        </w:rPr>
        <w:t>栏，填写转业</w:t>
      </w:r>
      <w:r>
        <w:rPr>
          <w:rFonts w:hint="eastAsia" w:ascii="宋体" w:hAnsi="宋体" w:eastAsia="方正仿宋_GBK" w:cs="方正仿宋_GBK"/>
          <w:color w:val="000000"/>
          <w:spacing w:val="0"/>
          <w:sz w:val="32"/>
          <w:szCs w:val="32"/>
          <w:lang w:eastAsia="zh-CN"/>
        </w:rPr>
        <w:t>军官</w:t>
      </w:r>
      <w:r>
        <w:rPr>
          <w:rFonts w:hint="eastAsia" w:ascii="宋体" w:hAnsi="宋体" w:eastAsia="方正仿宋_GBK" w:cs="方正仿宋_GBK"/>
          <w:color w:val="000000"/>
          <w:spacing w:val="0"/>
          <w:sz w:val="32"/>
          <w:szCs w:val="32"/>
        </w:rPr>
        <w:t>、自主择业</w:t>
      </w:r>
      <w:r>
        <w:rPr>
          <w:rFonts w:hint="eastAsia" w:ascii="宋体" w:hAnsi="宋体" w:eastAsia="方正仿宋_GBK" w:cs="方正仿宋_GBK"/>
          <w:color w:val="000000"/>
          <w:spacing w:val="0"/>
          <w:sz w:val="32"/>
          <w:szCs w:val="32"/>
          <w:lang w:eastAsia="zh-CN"/>
        </w:rPr>
        <w:t>军转</w:t>
      </w:r>
      <w:r>
        <w:rPr>
          <w:rFonts w:hint="eastAsia" w:ascii="宋体" w:hAnsi="宋体" w:eastAsia="方正仿宋_GBK" w:cs="方正仿宋_GBK"/>
          <w:color w:val="000000"/>
          <w:spacing w:val="0"/>
          <w:sz w:val="32"/>
          <w:szCs w:val="32"/>
        </w:rPr>
        <w:t>干部、逐</w:t>
      </w:r>
      <w:r>
        <w:rPr>
          <w:rFonts w:hint="eastAsia" w:ascii="宋体" w:hAnsi="宋体" w:eastAsia="方正仿宋_GBK" w:cs="方正仿宋_GBK"/>
          <w:color w:val="000000"/>
          <w:spacing w:val="-6"/>
          <w:sz w:val="32"/>
          <w:szCs w:val="32"/>
        </w:rPr>
        <w:t>月领取退役金人员、复员干部、退役士兵、军休干部、退休</w:t>
      </w:r>
      <w:r>
        <w:rPr>
          <w:rFonts w:hint="eastAsia" w:ascii="宋体" w:hAnsi="宋体" w:eastAsia="方正仿宋_GBK" w:cs="方正仿宋_GBK"/>
          <w:color w:val="000000"/>
          <w:spacing w:val="-6"/>
          <w:sz w:val="32"/>
          <w:szCs w:val="32"/>
          <w:lang w:eastAsia="zh-CN"/>
        </w:rPr>
        <w:t>军</w:t>
      </w:r>
      <w:r>
        <w:rPr>
          <w:rFonts w:hint="eastAsia" w:ascii="宋体" w:hAnsi="宋体" w:eastAsia="方正仿宋_GBK" w:cs="方正仿宋_GBK"/>
          <w:color w:val="000000"/>
          <w:spacing w:val="-6"/>
          <w:sz w:val="32"/>
          <w:szCs w:val="32"/>
        </w:rPr>
        <w:t>士等。</w:t>
      </w:r>
    </w:p>
    <w:p w14:paraId="14C16EF8">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default" w:eastAsia="方正仿宋_GBK"/>
          <w:lang w:val="en-US" w:eastAsia="zh-CN"/>
        </w:rPr>
      </w:pPr>
      <w:r>
        <w:rPr>
          <w:rFonts w:hint="eastAsia" w:ascii="宋体" w:hAnsi="宋体" w:eastAsia="方正仿宋_GBK" w:cs="方正仿宋_GBK"/>
          <w:b w:val="0"/>
          <w:bCs w:val="0"/>
          <w:kern w:val="2"/>
          <w:sz w:val="32"/>
          <w:szCs w:val="32"/>
          <w:lang w:val="en-US" w:eastAsia="zh-CN" w:bidi="ar-SA"/>
        </w:rPr>
        <w:t>4.</w:t>
      </w:r>
      <w:r>
        <w:rPr>
          <w:rFonts w:hint="eastAsia" w:ascii="宋体" w:hAnsi="宋体" w:eastAsia="方正仿宋_GBK" w:cs="方正仿宋_GBK"/>
          <w:b/>
          <w:bCs/>
          <w:color w:val="000000"/>
          <w:spacing w:val="0"/>
          <w:sz w:val="32"/>
          <w:szCs w:val="32"/>
          <w:lang w:val="en-US" w:eastAsia="zh-CN"/>
        </w:rPr>
        <w:t>“在职状态”</w:t>
      </w:r>
      <w:r>
        <w:rPr>
          <w:rFonts w:hint="eastAsia" w:ascii="宋体" w:hAnsi="宋体" w:eastAsia="方正仿宋_GBK" w:cs="方正仿宋_GBK"/>
          <w:b w:val="0"/>
          <w:bCs w:val="0"/>
          <w:kern w:val="2"/>
          <w:sz w:val="32"/>
          <w:szCs w:val="32"/>
          <w:lang w:val="en-US" w:eastAsia="zh-CN" w:bidi="ar-SA"/>
        </w:rPr>
        <w:t>栏，根据实际情况填写在职或退休。</w:t>
      </w:r>
    </w:p>
    <w:p w14:paraId="38112B80">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eastAsia" w:ascii="宋体" w:hAnsi="宋体" w:eastAsia="方正仿宋_GBK" w:cs="方正仿宋_GBK"/>
          <w:color w:val="000000"/>
          <w:spacing w:val="0"/>
          <w:sz w:val="32"/>
          <w:szCs w:val="32"/>
        </w:rPr>
      </w:pP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w:t>
      </w:r>
      <w:r>
        <w:rPr>
          <w:rFonts w:hint="eastAsia" w:ascii="宋体" w:hAnsi="宋体" w:eastAsia="方正仿宋_GBK" w:cs="方正仿宋_GBK"/>
          <w:b/>
          <w:color w:val="000000"/>
          <w:spacing w:val="0"/>
          <w:sz w:val="32"/>
          <w:szCs w:val="32"/>
        </w:rPr>
        <w:t>“通讯地址”</w:t>
      </w:r>
      <w:r>
        <w:rPr>
          <w:rFonts w:hint="eastAsia" w:ascii="宋体" w:hAnsi="宋体" w:eastAsia="方正仿宋_GBK" w:cs="方正仿宋_GBK"/>
          <w:color w:val="000000"/>
          <w:spacing w:val="0"/>
          <w:sz w:val="32"/>
          <w:szCs w:val="32"/>
        </w:rPr>
        <w:t>栏，精确到所在街道、门牌号或所在村</w:t>
      </w:r>
      <w:r>
        <w:rPr>
          <w:rFonts w:hint="eastAsia" w:ascii="宋体" w:hAnsi="宋体" w:eastAsia="方正仿宋_GBK" w:cs="方正仿宋_GBK"/>
          <w:color w:val="000000"/>
          <w:spacing w:val="0"/>
          <w:sz w:val="32"/>
          <w:szCs w:val="32"/>
          <w:lang w:eastAsia="zh-CN"/>
        </w:rPr>
        <w:t>（组）</w:t>
      </w:r>
      <w:r>
        <w:rPr>
          <w:rFonts w:hint="eastAsia" w:ascii="宋体" w:hAnsi="宋体" w:eastAsia="方正仿宋_GBK" w:cs="方正仿宋_GBK"/>
          <w:color w:val="000000"/>
          <w:spacing w:val="0"/>
          <w:sz w:val="32"/>
          <w:szCs w:val="32"/>
        </w:rPr>
        <w:t>。</w:t>
      </w:r>
    </w:p>
    <w:p w14:paraId="5EFF57A4">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eastAsia" w:ascii="宋体" w:hAnsi="宋体" w:eastAsia="方正仿宋_GBK" w:cs="方正仿宋_GBK"/>
          <w:color w:val="000000"/>
          <w:spacing w:val="0"/>
          <w:sz w:val="32"/>
          <w:szCs w:val="32"/>
        </w:rPr>
      </w:pP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w:t>
      </w:r>
      <w:r>
        <w:rPr>
          <w:rFonts w:hint="eastAsia" w:ascii="宋体" w:hAnsi="宋体" w:eastAsia="方正仿宋_GBK" w:cs="方正仿宋_GBK"/>
          <w:b/>
          <w:color w:val="000000"/>
          <w:spacing w:val="0"/>
          <w:sz w:val="32"/>
          <w:szCs w:val="32"/>
        </w:rPr>
        <w:t>“获得奖励”</w:t>
      </w:r>
      <w:r>
        <w:rPr>
          <w:rFonts w:hint="eastAsia" w:ascii="宋体" w:hAnsi="宋体" w:eastAsia="方正仿宋_GBK" w:cs="方正仿宋_GBK"/>
          <w:color w:val="000000"/>
          <w:spacing w:val="0"/>
          <w:sz w:val="32"/>
          <w:szCs w:val="32"/>
        </w:rPr>
        <w:t>栏，填写格式，**年*月，被**授予称号；**年*月，被**评为**；**年*月，荣获**</w:t>
      </w:r>
      <w:r>
        <w:rPr>
          <w:rFonts w:hint="eastAsia" w:ascii="宋体" w:hAnsi="宋体" w:eastAsia="方正仿宋_GBK" w:cs="方正仿宋_GBK"/>
          <w:color w:val="000000"/>
          <w:spacing w:val="0"/>
          <w:sz w:val="32"/>
          <w:szCs w:val="32"/>
          <w:lang w:eastAsia="zh-CN"/>
        </w:rPr>
        <w:t>（主要</w:t>
      </w:r>
      <w:r>
        <w:rPr>
          <w:rFonts w:hint="eastAsia" w:ascii="宋体" w:hAnsi="宋体" w:eastAsia="方正仿宋_GBK" w:cs="方正仿宋_GBK"/>
          <w:color w:val="000000"/>
          <w:spacing w:val="0"/>
          <w:sz w:val="32"/>
          <w:szCs w:val="32"/>
        </w:rPr>
        <w:t>填写部队三等功以上荣誉，地方</w:t>
      </w:r>
      <w:r>
        <w:rPr>
          <w:rFonts w:hint="eastAsia" w:ascii="宋体" w:hAnsi="宋体" w:eastAsia="方正仿宋_GBK" w:cs="方正仿宋_GBK"/>
          <w:color w:val="000000"/>
          <w:spacing w:val="0"/>
          <w:sz w:val="32"/>
          <w:szCs w:val="32"/>
          <w:lang w:eastAsia="zh-CN"/>
        </w:rPr>
        <w:t>县级以上表彰奖励）</w:t>
      </w:r>
      <w:r>
        <w:rPr>
          <w:rFonts w:hint="eastAsia" w:ascii="宋体" w:hAnsi="宋体" w:eastAsia="方正仿宋_GBK" w:cs="方正仿宋_GBK"/>
          <w:color w:val="000000"/>
          <w:spacing w:val="0"/>
          <w:sz w:val="32"/>
          <w:szCs w:val="32"/>
        </w:rPr>
        <w:t>。</w:t>
      </w:r>
    </w:p>
    <w:p w14:paraId="046AA209">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eastAsia" w:ascii="宋体" w:hAnsi="宋体" w:eastAsia="方正仿宋_GBK" w:cs="方正仿宋_GBK"/>
          <w:color w:val="000000"/>
          <w:spacing w:val="0"/>
          <w:sz w:val="32"/>
          <w:szCs w:val="32"/>
        </w:rPr>
      </w:pP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w:t>
      </w:r>
      <w:r>
        <w:rPr>
          <w:rFonts w:hint="eastAsia" w:ascii="宋体" w:hAnsi="宋体" w:eastAsia="方正仿宋_GBK" w:cs="方正仿宋_GBK"/>
          <w:b/>
          <w:color w:val="000000"/>
          <w:spacing w:val="0"/>
          <w:sz w:val="32"/>
          <w:szCs w:val="32"/>
        </w:rPr>
        <w:t>“简要事迹”</w:t>
      </w:r>
      <w:r>
        <w:rPr>
          <w:rFonts w:hint="eastAsia" w:ascii="宋体" w:hAnsi="宋体" w:eastAsia="方正仿宋_GBK" w:cs="方正仿宋_GBK"/>
          <w:color w:val="000000"/>
          <w:spacing w:val="0"/>
          <w:sz w:val="32"/>
          <w:szCs w:val="32"/>
        </w:rPr>
        <w:t>栏，准确提炼概括，</w:t>
      </w:r>
      <w:r>
        <w:rPr>
          <w:rFonts w:hint="eastAsia" w:ascii="宋体" w:hAnsi="宋体" w:eastAsia="方正仿宋_GBK" w:cs="方正仿宋_GBK"/>
          <w:color w:val="000000"/>
          <w:spacing w:val="0"/>
          <w:sz w:val="32"/>
          <w:szCs w:val="32"/>
          <w:lang w:eastAsia="zh-CN"/>
        </w:rPr>
        <w:t>控</w:t>
      </w:r>
      <w:r>
        <w:rPr>
          <w:rFonts w:hint="eastAsia" w:ascii="宋体" w:hAnsi="宋体" w:eastAsia="方正仿宋_GBK" w:cs="方正仿宋_GBK"/>
          <w:color w:val="000000"/>
          <w:spacing w:val="0"/>
          <w:sz w:val="32"/>
          <w:szCs w:val="32"/>
        </w:rPr>
        <w:t>制在</w:t>
      </w:r>
      <w:r>
        <w:rPr>
          <w:rFonts w:hint="eastAsia" w:ascii="宋体" w:hAnsi="宋体" w:eastAsia="方正仿宋_GBK" w:cs="方正仿宋_GBK"/>
          <w:color w:val="000000"/>
          <w:spacing w:val="0"/>
          <w:sz w:val="32"/>
          <w:szCs w:val="32"/>
          <w:lang w:val="en-US" w:eastAsia="zh-CN"/>
        </w:rPr>
        <w:t>3</w:t>
      </w:r>
      <w:r>
        <w:rPr>
          <w:rFonts w:hint="eastAsia" w:ascii="宋体" w:hAnsi="宋体" w:eastAsia="方正仿宋_GBK" w:cs="方正仿宋_GBK"/>
          <w:color w:val="000000"/>
          <w:spacing w:val="0"/>
          <w:sz w:val="32"/>
          <w:szCs w:val="32"/>
        </w:rPr>
        <w:t>00字</w:t>
      </w:r>
      <w:r>
        <w:rPr>
          <w:rFonts w:hint="eastAsia" w:ascii="宋体" w:hAnsi="宋体" w:eastAsia="方正仿宋_GBK" w:cs="方正仿宋_GBK"/>
          <w:color w:val="000000"/>
          <w:spacing w:val="0"/>
          <w:sz w:val="32"/>
          <w:szCs w:val="32"/>
          <w:lang w:eastAsia="zh-CN"/>
        </w:rPr>
        <w:t>左右</w:t>
      </w:r>
      <w:r>
        <w:rPr>
          <w:rFonts w:hint="eastAsia" w:ascii="宋体" w:hAnsi="宋体" w:eastAsia="方正仿宋_GBK" w:cs="方正仿宋_GBK"/>
          <w:color w:val="000000"/>
          <w:spacing w:val="0"/>
          <w:sz w:val="32"/>
          <w:szCs w:val="32"/>
        </w:rPr>
        <w:t>，</w:t>
      </w:r>
      <w:r>
        <w:rPr>
          <w:rFonts w:hint="eastAsia" w:ascii="宋体" w:hAnsi="宋体" w:eastAsia="方正仿宋_GBK" w:cs="方正仿宋_GBK"/>
          <w:color w:val="000000"/>
          <w:spacing w:val="0"/>
          <w:sz w:val="32"/>
          <w:szCs w:val="32"/>
          <w:lang w:eastAsia="zh-CN"/>
        </w:rPr>
        <w:t>另</w:t>
      </w:r>
      <w:r>
        <w:rPr>
          <w:rFonts w:hint="eastAsia" w:ascii="宋体" w:hAnsi="宋体" w:eastAsia="方正仿宋_GBK" w:cs="方正仿宋_GBK"/>
          <w:color w:val="000000"/>
          <w:spacing w:val="0"/>
          <w:sz w:val="32"/>
          <w:szCs w:val="32"/>
        </w:rPr>
        <w:t>3000字</w:t>
      </w:r>
      <w:r>
        <w:rPr>
          <w:rFonts w:hint="eastAsia" w:ascii="宋体" w:hAnsi="宋体" w:eastAsia="方正仿宋_GBK" w:cs="方正仿宋_GBK"/>
          <w:color w:val="000000"/>
          <w:spacing w:val="0"/>
          <w:sz w:val="32"/>
          <w:szCs w:val="32"/>
          <w:lang w:eastAsia="zh-CN"/>
        </w:rPr>
        <w:t>主要</w:t>
      </w:r>
      <w:r>
        <w:rPr>
          <w:rFonts w:hint="eastAsia" w:ascii="宋体" w:hAnsi="宋体" w:eastAsia="方正仿宋_GBK" w:cs="方正仿宋_GBK"/>
          <w:color w:val="000000"/>
          <w:spacing w:val="0"/>
          <w:sz w:val="32"/>
          <w:szCs w:val="32"/>
        </w:rPr>
        <w:t>事迹材料</w:t>
      </w:r>
      <w:r>
        <w:rPr>
          <w:rFonts w:hint="eastAsia" w:ascii="宋体" w:hAnsi="宋体" w:eastAsia="方正仿宋_GBK" w:cs="方正仿宋_GBK"/>
          <w:color w:val="000000"/>
          <w:spacing w:val="0"/>
          <w:sz w:val="32"/>
          <w:szCs w:val="32"/>
          <w:lang w:eastAsia="zh-CN"/>
        </w:rPr>
        <w:t>、</w:t>
      </w:r>
      <w:r>
        <w:rPr>
          <w:rFonts w:hint="eastAsia" w:ascii="宋体" w:hAnsi="宋体" w:eastAsia="方正仿宋_GBK" w:cs="方正仿宋_GBK"/>
          <w:color w:val="000000"/>
          <w:spacing w:val="0"/>
          <w:sz w:val="32"/>
          <w:szCs w:val="32"/>
          <w:lang w:val="en-US" w:eastAsia="zh-CN"/>
        </w:rPr>
        <w:t>500字简要事迹材料单独</w:t>
      </w:r>
      <w:r>
        <w:rPr>
          <w:rFonts w:hint="eastAsia" w:ascii="宋体" w:hAnsi="宋体" w:eastAsia="方正仿宋_GBK" w:cs="方正仿宋_GBK"/>
          <w:color w:val="000000"/>
          <w:spacing w:val="0"/>
          <w:sz w:val="32"/>
          <w:szCs w:val="32"/>
        </w:rPr>
        <w:t>附后。</w:t>
      </w:r>
    </w:p>
    <w:p w14:paraId="050D542E">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eastAsia" w:ascii="宋体" w:hAnsi="宋体" w:eastAsia="方正仿宋_GBK" w:cs="方正仿宋_GBK"/>
          <w:color w:val="000000"/>
          <w:spacing w:val="0"/>
          <w:sz w:val="32"/>
          <w:szCs w:val="32"/>
          <w:lang w:eastAsia="zh-CN"/>
        </w:rPr>
      </w:pP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w:t>
      </w:r>
      <w:r>
        <w:rPr>
          <w:rFonts w:hint="eastAsia" w:ascii="宋体" w:hAnsi="宋体" w:eastAsia="方正仿宋_GBK" w:cs="方正仿宋_GBK"/>
          <w:b/>
          <w:color w:val="000000"/>
          <w:spacing w:val="0"/>
          <w:sz w:val="32"/>
          <w:szCs w:val="32"/>
        </w:rPr>
        <w:t>“所在单位推荐意见”</w:t>
      </w:r>
      <w:r>
        <w:rPr>
          <w:rFonts w:hint="eastAsia" w:ascii="宋体" w:hAnsi="宋体" w:eastAsia="方正仿宋_GBK" w:cs="方正仿宋_GBK"/>
          <w:color w:val="000000"/>
          <w:spacing w:val="0"/>
          <w:sz w:val="32"/>
          <w:szCs w:val="32"/>
        </w:rPr>
        <w:t>栏，由推荐对象所在单位或街道等基层党组织出具推荐意见</w:t>
      </w:r>
      <w:r>
        <w:rPr>
          <w:rFonts w:hint="eastAsia" w:ascii="宋体" w:hAnsi="宋体" w:eastAsia="方正仿宋_GBK" w:cs="方正仿宋_GBK"/>
          <w:color w:val="000000"/>
          <w:spacing w:val="0"/>
          <w:sz w:val="32"/>
          <w:szCs w:val="32"/>
          <w:lang w:eastAsia="zh-CN"/>
        </w:rPr>
        <w:t>、</w:t>
      </w:r>
      <w:r>
        <w:rPr>
          <w:rFonts w:hint="eastAsia" w:ascii="宋体" w:hAnsi="宋体" w:eastAsia="方正仿宋_GBK" w:cs="方正仿宋_GBK"/>
          <w:color w:val="000000"/>
          <w:spacing w:val="0"/>
          <w:sz w:val="32"/>
          <w:szCs w:val="32"/>
        </w:rPr>
        <w:t>加盖公章。</w:t>
      </w:r>
      <w:r>
        <w:rPr>
          <w:rFonts w:hint="eastAsia" w:ascii="宋体" w:hAnsi="宋体" w:eastAsia="方正仿宋_GBK" w:cs="方正仿宋_GBK"/>
          <w:color w:val="000000"/>
          <w:spacing w:val="0"/>
          <w:sz w:val="32"/>
          <w:szCs w:val="32"/>
          <w:lang w:eastAsia="zh-CN"/>
        </w:rPr>
        <w:t>省直单位推荐的对象盖单位或党委印章即可。</w:t>
      </w:r>
    </w:p>
    <w:p w14:paraId="3565CDFB">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eastAsia" w:ascii="宋体" w:hAnsi="宋体" w:eastAsia="方正仿宋_GBK" w:cs="方正仿宋_GBK"/>
          <w:color w:val="000000"/>
          <w:spacing w:val="0"/>
          <w:sz w:val="32"/>
          <w:szCs w:val="32"/>
        </w:rPr>
      </w:pPr>
      <w:r>
        <w:rPr>
          <w:rFonts w:hint="eastAsia" w:ascii="宋体" w:hAnsi="宋体" w:eastAsia="方正仿宋_GBK" w:cs="方正仿宋_GBK"/>
          <w:sz w:val="32"/>
          <w:szCs w:val="32"/>
          <w:lang w:val="en-US" w:eastAsia="zh-CN"/>
        </w:rPr>
        <w:t>9</w:t>
      </w:r>
      <w:r>
        <w:rPr>
          <w:rFonts w:hint="eastAsia" w:ascii="宋体" w:hAnsi="宋体" w:eastAsia="方正仿宋_GBK" w:cs="方正仿宋_GBK"/>
          <w:sz w:val="32"/>
          <w:szCs w:val="32"/>
        </w:rPr>
        <w:t>.</w:t>
      </w:r>
      <w:r>
        <w:rPr>
          <w:rFonts w:hint="eastAsia" w:ascii="宋体" w:hAnsi="宋体" w:eastAsia="方正仿宋_GBK" w:cs="方正仿宋_GBK"/>
          <w:b/>
          <w:bCs/>
          <w:color w:val="000000"/>
          <w:spacing w:val="0"/>
          <w:sz w:val="32"/>
          <w:szCs w:val="32"/>
        </w:rPr>
        <w:t>“征求意见表”，</w:t>
      </w:r>
      <w:r>
        <w:rPr>
          <w:rFonts w:hint="eastAsia" w:ascii="宋体" w:hAnsi="宋体" w:eastAsia="方正仿宋_GBK" w:cs="方正仿宋_GBK"/>
          <w:color w:val="000000"/>
          <w:spacing w:val="0"/>
          <w:sz w:val="32"/>
          <w:szCs w:val="32"/>
        </w:rPr>
        <w:t>要求所有推荐对象必须征求公安部门意见，推荐对象为机关、事业单位人员的须按干部管理权限征求组织人事和纪检监察部门意见；推荐对象为企业负责人的，须征求企业所在地法院、人力资源和社会保障、生态环境、应急管理、市场监管、税务、社会征信等部门意见。</w:t>
      </w:r>
    </w:p>
    <w:p w14:paraId="0AA7C907">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top"/>
        <w:rPr>
          <w:rFonts w:hint="eastAsia" w:ascii="宋体" w:hAnsi="宋体" w:eastAsia="方正仿宋_GBK" w:cs="方正仿宋_GBK"/>
          <w:color w:val="000000"/>
          <w:spacing w:val="0"/>
          <w:sz w:val="32"/>
          <w:szCs w:val="32"/>
        </w:rPr>
      </w:pPr>
      <w:r>
        <w:rPr>
          <w:rFonts w:hint="eastAsia" w:ascii="宋体" w:hAnsi="宋体" w:eastAsia="方正仿宋_GBK" w:cs="方正仿宋_GBK"/>
          <w:color w:val="000000"/>
          <w:spacing w:val="0"/>
          <w:sz w:val="32"/>
          <w:szCs w:val="32"/>
          <w:lang w:val="en-US" w:eastAsia="zh-CN"/>
        </w:rPr>
        <w:t>10</w:t>
      </w:r>
      <w:r>
        <w:rPr>
          <w:rFonts w:hint="eastAsia" w:ascii="宋体" w:hAnsi="宋体" w:eastAsia="方正仿宋_GBK" w:cs="方正仿宋_GBK"/>
          <w:color w:val="000000"/>
          <w:spacing w:val="0"/>
          <w:sz w:val="32"/>
          <w:szCs w:val="32"/>
        </w:rPr>
        <w:t>.正文填写，采用四号仿宋，</w:t>
      </w:r>
      <w:r>
        <w:rPr>
          <w:rFonts w:hint="eastAsia" w:ascii="宋体" w:hAnsi="宋体" w:eastAsia="方正仿宋_GBK" w:cs="方正仿宋_GBK"/>
          <w:color w:val="000000"/>
          <w:spacing w:val="-11"/>
          <w:sz w:val="32"/>
          <w:szCs w:val="32"/>
        </w:rPr>
        <w:t>时间填写到月份，如1980.12。</w:t>
      </w:r>
    </w:p>
    <w:p w14:paraId="20C82DB3">
      <w:pPr>
        <w:keepNext w:val="0"/>
        <w:keepLines w:val="0"/>
        <w:pageBreakBefore w:val="0"/>
        <w:widowControl w:val="0"/>
        <w:kinsoku/>
        <w:wordWrap/>
        <w:overflowPunct/>
        <w:topLinePunct w:val="0"/>
        <w:autoSpaceDE/>
        <w:autoSpaceDN/>
        <w:bidi w:val="0"/>
        <w:snapToGrid w:val="0"/>
        <w:spacing w:line="500" w:lineRule="exact"/>
        <w:ind w:firstLine="632" w:firstLineChars="200"/>
        <w:textAlignment w:val="top"/>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11</w:t>
      </w:r>
      <w:r>
        <w:rPr>
          <w:rFonts w:hint="eastAsia" w:ascii="宋体" w:hAnsi="宋体" w:eastAsia="方正仿宋_GBK" w:cs="方正仿宋_GBK"/>
          <w:color w:val="000000"/>
          <w:spacing w:val="0"/>
          <w:sz w:val="32"/>
          <w:szCs w:val="32"/>
        </w:rPr>
        <w:t>.表格采取双面打印，</w:t>
      </w:r>
      <w:r>
        <w:rPr>
          <w:rFonts w:hint="eastAsia" w:ascii="宋体" w:hAnsi="宋体" w:eastAsia="方正仿宋_GBK" w:cs="方正仿宋_GBK"/>
          <w:color w:val="000000"/>
          <w:spacing w:val="0"/>
          <w:sz w:val="32"/>
          <w:szCs w:val="32"/>
          <w:lang w:eastAsia="zh-CN"/>
        </w:rPr>
        <w:t>规范编辑，达到</w:t>
      </w:r>
      <w:r>
        <w:rPr>
          <w:rFonts w:hint="eastAsia" w:ascii="宋体" w:hAnsi="宋体" w:eastAsia="方正仿宋_GBK" w:cs="方正仿宋_GBK"/>
          <w:color w:val="000000"/>
          <w:spacing w:val="0"/>
          <w:sz w:val="32"/>
          <w:szCs w:val="32"/>
        </w:rPr>
        <w:t>整齐美观</w:t>
      </w:r>
      <w:r>
        <w:rPr>
          <w:rFonts w:hint="eastAsia" w:ascii="宋体" w:hAnsi="宋体" w:eastAsia="方正仿宋_GBK" w:cs="方正仿宋_GBK"/>
          <w:color w:val="000000"/>
          <w:spacing w:val="0"/>
          <w:sz w:val="32"/>
          <w:szCs w:val="32"/>
          <w:lang w:eastAsia="zh-CN"/>
        </w:rPr>
        <w:t>的效果</w:t>
      </w:r>
      <w:r>
        <w:rPr>
          <w:rFonts w:hint="eastAsia" w:ascii="宋体" w:hAnsi="宋体" w:eastAsia="方正仿宋_GBK" w:cs="方正仿宋_GBK"/>
          <w:color w:val="000000"/>
          <w:spacing w:val="0"/>
          <w:sz w:val="32"/>
          <w:szCs w:val="32"/>
        </w:rPr>
        <w:t>。</w:t>
      </w:r>
    </w:p>
    <w:p w14:paraId="521B28E3"/>
    <w:sectPr>
      <w:pgSz w:w="11907" w:h="16840"/>
      <w:pgMar w:top="2098" w:right="1474" w:bottom="1984" w:left="1588" w:header="851" w:footer="1474" w:gutter="0"/>
      <w:pgNumType w:fmt="decimal"/>
      <w:cols w:space="0" w:num="1"/>
      <w:rtlGutter w:val="0"/>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1CDF6E-D7E0-4A43-836C-F15827B137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B0F6B1-EFF5-4860-9A24-4A4093D59066}"/>
  </w:font>
  <w:font w:name="仿宋_GB2312">
    <w:panose1 w:val="02010609030101010101"/>
    <w:charset w:val="86"/>
    <w:family w:val="modern"/>
    <w:pitch w:val="default"/>
    <w:sig w:usb0="00000001" w:usb1="080E0000" w:usb2="00000000" w:usb3="00000000" w:csb0="00040000" w:csb1="00000000"/>
    <w:embedRegular r:id="rId3" w:fontKey="{33F43F4F-D603-4C15-B856-4EA163F3CB55}"/>
  </w:font>
  <w:font w:name="Cambria">
    <w:panose1 w:val="02040503050406030204"/>
    <w:charset w:val="00"/>
    <w:family w:val="roman"/>
    <w:pitch w:val="default"/>
    <w:sig w:usb0="E00006FF" w:usb1="420024FF" w:usb2="02000000" w:usb3="00000000" w:csb0="2000019F" w:csb1="00000000"/>
  </w:font>
  <w:font w:name="方正黑体_GBK">
    <w:panose1 w:val="02010600010101010101"/>
    <w:charset w:val="86"/>
    <w:family w:val="auto"/>
    <w:pitch w:val="default"/>
    <w:sig w:usb0="00000001" w:usb1="080E0000" w:usb2="00000000" w:usb3="00000000" w:csb0="00040000" w:csb1="00000000"/>
    <w:embedRegular r:id="rId4" w:fontKey="{0657E786-8EC5-4D7C-8266-012B461BED6E}"/>
  </w:font>
  <w:font w:name="方正小标宋_GBK">
    <w:panose1 w:val="02000000000000000000"/>
    <w:charset w:val="86"/>
    <w:family w:val="auto"/>
    <w:pitch w:val="default"/>
    <w:sig w:usb0="A00002BF" w:usb1="38CF7CFA" w:usb2="00082016" w:usb3="00000000" w:csb0="00040001" w:csb1="00000000"/>
    <w:embedRegular r:id="rId5" w:fontKey="{1E46C60E-E69B-4EF8-8FC5-5C7B40B1FB2F}"/>
  </w:font>
  <w:font w:name="方正仿宋_GBK">
    <w:panose1 w:val="02000000000000000000"/>
    <w:charset w:val="86"/>
    <w:family w:val="auto"/>
    <w:pitch w:val="default"/>
    <w:sig w:usb0="A00002BF" w:usb1="38CF7CFA" w:usb2="00082016" w:usb3="00000000" w:csb0="00040001" w:csb1="00000000"/>
    <w:embedRegular r:id="rId6" w:fontKey="{E7EE3651-D072-4E2A-AA5C-12E08722BC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367C">
    <w:pPr>
      <w:spacing w:line="233" w:lineRule="auto"/>
      <w:ind w:left="6984"/>
      <w:rPr>
        <w:rFonts w:hint="eastAsia" w:asciiTheme="minorEastAsia" w:hAnsiTheme="minorEastAsia" w:eastAsiaTheme="minorEastAsia" w:cstheme="minorEastAsia"/>
        <w:sz w:val="28"/>
        <w:szCs w:val="28"/>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FDA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D57E8"/>
    <w:rsid w:val="0E1D61DC"/>
    <w:rsid w:val="12FD57E8"/>
    <w:rsid w:val="1DF42BB2"/>
    <w:rsid w:val="2AD134D0"/>
    <w:rsid w:val="4E6F61BB"/>
    <w:rsid w:val="65E8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2">
    <w:name w:val="heading 4"/>
    <w:basedOn w:val="1"/>
    <w:next w:val="1"/>
    <w:qFormat/>
    <w:uiPriority w:val="0"/>
    <w:pPr>
      <w:keepNext/>
      <w:keepLines/>
      <w:spacing w:line="376" w:lineRule="auto"/>
      <w:ind w:firstLine="250" w:firstLineChars="250"/>
      <w:outlineLvl w:val="3"/>
    </w:pPr>
    <w:rPr>
      <w:rFonts w:ascii="Cambria" w:hAnsi="Cambria" w:cs="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5"/>
    <w:basedOn w:val="1"/>
    <w:next w:val="1"/>
    <w:qFormat/>
    <w:uiPriority w:val="0"/>
    <w:pPr>
      <w:ind w:left="800" w:leftChars="800"/>
    </w:pPr>
  </w:style>
  <w:style w:type="paragraph" w:styleId="5">
    <w:name w:val="footer"/>
    <w:basedOn w:val="1"/>
    <w:qFormat/>
    <w:uiPriority w:val="0"/>
    <w:pPr>
      <w:widowControl w:val="0"/>
      <w:tabs>
        <w:tab w:val="center" w:pos="4153"/>
        <w:tab w:val="right" w:pos="8306"/>
      </w:tabs>
      <w:snapToGrid w:val="0"/>
      <w:jc w:val="left"/>
    </w:pPr>
    <w:rPr>
      <w:rFonts w:ascii="Calibri" w:hAnsi="Calibri" w:eastAsia="仿宋_GB2312" w:cs="Times New Roman"/>
      <w:kern w:val="2"/>
      <w:sz w:val="18"/>
      <w:szCs w:val="18"/>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next w:val="1"/>
    <w:qFormat/>
    <w:uiPriority w:val="0"/>
    <w:pPr>
      <w:spacing w:line="240" w:lineRule="auto"/>
      <w:ind w:firstLine="200" w:firstLineChars="200"/>
    </w:pPr>
    <w:rPr>
      <w:rFonts w:ascii="Calibri" w:hAnsi="Calibri"/>
      <w:snapToGrid w:val="0"/>
      <w:kern w:val="0"/>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无间隔1"/>
    <w:basedOn w:val="7"/>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812</Words>
  <Characters>845</Characters>
  <Lines>0</Lines>
  <Paragraphs>0</Paragraphs>
  <TotalTime>0</TotalTime>
  <ScaleCrop>false</ScaleCrop>
  <LinksUpToDate>false</LinksUpToDate>
  <CharactersWithSpaces>1278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2026-02-10T02:53:00Z</dcterms:created>
  <dc:creator>miss秋秋</dc:creator>
  <cp:lastModifiedBy>miss秋秋</cp:lastModifiedBy>
  <dcterms:modified xsi:type="dcterms:W3CDTF">2026-02-10T03:14:52Z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3DFC80D460D74C7A8F988C4DA444CA96_13</vt:lpwstr>
  </property>
  <property fmtid="{D5CDD505-2E9C-101B-9397-08002B2CF9AE}" pid="4" name="KSOTemplateDocerSaveRecord">
    <vt:lpwstr>eyJoZGlkIjoiMzEwNTM5NzYwMDRjMzkwZTVkZjY2ODkwMGIxNGU0OTUiLCJ1c2VySWQiOiI1ODkzNTM0NDIifQ==</vt:lpwstr>
  </property>
</Properties>
</file>