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64" w:afterAutospacing="0" w:line="24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6"/>
          <w:szCs w:val="26"/>
          <w:shd w:val="clear" w:fill="FFFFFF"/>
        </w:rPr>
        <w:t>“</w:t>
      </w: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6"/>
          <w:szCs w:val="26"/>
          <w:shd w:val="clear" w:fill="FFFFFF"/>
        </w:rPr>
        <w:t>慎食野生菌，远离毒蘑菇</w:t>
      </w:r>
      <w:bookmarkEnd w:id="0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6"/>
          <w:szCs w:val="26"/>
          <w:shd w:val="clear" w:fill="FFFFFF"/>
        </w:rPr>
        <w:t>”预防野生菌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drawing>
          <wp:inline distT="0" distB="0" distL="114300" distR="114300">
            <wp:extent cx="5448300" cy="3028950"/>
            <wp:effectExtent l="0" t="0" r="7620" b="381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88" w:afterAutospacing="0" w:line="444" w:lineRule="atLeast"/>
        <w:ind w:left="0" w:right="0" w:firstLine="540"/>
        <w:jc w:val="both"/>
      </w:pPr>
      <w:r>
        <w:rPr>
          <w:rFonts w:ascii="Arial" w:hAnsi="Arial" w:eastAsia="Microsoft YaHei UI" w:cs="Arial"/>
          <w:i w:val="0"/>
          <w:iCs w:val="0"/>
          <w:caps w:val="0"/>
          <w:spacing w:val="12"/>
          <w:shd w:val="clear" w:fill="FFFFFF"/>
        </w:rPr>
        <w:t>雨季降临，气温回暖，湿度回升，各种菌类进入了生长旺盛期，同时也是误食有毒蘑菇，引起食物中毒事故的高发期。为切实保障大家的身体健康和生命安全，</w:t>
      </w:r>
      <w:r>
        <w:rPr>
          <w:rStyle w:val="6"/>
          <w:rFonts w:hint="default" w:ascii="Arial" w:hAnsi="Arial" w:eastAsia="Microsoft YaHei UI" w:cs="Arial"/>
          <w:i w:val="0"/>
          <w:iCs w:val="0"/>
          <w:caps w:val="0"/>
          <w:spacing w:val="12"/>
          <w:shd w:val="clear" w:fill="FFFFFF"/>
        </w:rPr>
        <w:t>请不要随意采食和买卖野生蘑菇！珍爱生命，远离毒蘑菇！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886200" cy="2705100"/>
            <wp:effectExtent l="0" t="0" r="0" b="7620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default" w:ascii="Arial" w:hAnsi="Arial" w:eastAsia="Microsoft YaHei UI" w:cs="Arial"/>
          <w:i w:val="0"/>
          <w:iCs w:val="0"/>
          <w:caps w:val="0"/>
          <w:spacing w:val="7"/>
          <w:shd w:val="clear" w:fill="FFFFFF"/>
        </w:rPr>
        <w:t>01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default" w:ascii="Arial" w:hAnsi="Arial" w:eastAsia="Microsoft YaHei UI" w:cs="Arial"/>
          <w:i w:val="0"/>
          <w:iCs w:val="0"/>
          <w:caps w:val="0"/>
          <w:spacing w:val="7"/>
          <w:shd w:val="clear" w:fill="FFFFFF"/>
        </w:rPr>
        <w:t>认识野生菌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729990" cy="5401310"/>
            <wp:effectExtent l="0" t="0" r="3810" b="8890"/>
            <wp:docPr id="1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9990" cy="5401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default" w:ascii="Arial" w:hAnsi="Arial" w:eastAsia="Microsoft YaHei UI" w:cs="Arial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t>什么是野生菌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790575" cy="200025"/>
            <wp:effectExtent l="0" t="0" r="1905" b="13335"/>
            <wp:docPr id="1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tLeast"/>
        <w:ind w:left="0" w:right="0" w:firstLine="516"/>
        <w:jc w:val="both"/>
      </w:pPr>
      <w:r>
        <w:rPr>
          <w:rFonts w:hint="default" w:ascii="Arial" w:hAnsi="Arial" w:eastAsia="Microsoft YaHei UI" w:cs="Arial"/>
          <w:i w:val="0"/>
          <w:iCs w:val="0"/>
          <w:caps w:val="0"/>
          <w:spacing w:val="7"/>
          <w:shd w:val="clear" w:fill="FFFFFF"/>
        </w:rPr>
        <w:t>野生菌是云南省特有的野生食用菌，生长在海拔2000--4000米，地形地貌复杂的立体气候地</w:t>
      </w:r>
      <w:r>
        <w:rPr>
          <w:rFonts w:hint="eastAsia" w:ascii="Arial" w:hAnsi="Arial" w:eastAsia="Microsoft YaHei UI" w:cs="Arial"/>
          <w:i w:val="0"/>
          <w:iCs w:val="0"/>
          <w:caps w:val="0"/>
          <w:spacing w:val="7"/>
          <w:shd w:val="clear" w:fill="FFFFFF"/>
          <w:lang w:eastAsia="zh-CN"/>
        </w:rPr>
        <w:t>带</w:t>
      </w:r>
      <w:r>
        <w:rPr>
          <w:rFonts w:hint="default" w:ascii="Arial" w:hAnsi="Arial" w:eastAsia="Microsoft YaHei UI" w:cs="Arial"/>
          <w:i w:val="0"/>
          <w:iCs w:val="0"/>
          <w:caps w:val="0"/>
          <w:spacing w:val="7"/>
          <w:shd w:val="clear" w:fill="FFFFFF"/>
        </w:rPr>
        <w:t>。云南野生食用菌分为二个纲、十一个目、三十五个科、九十六个属、约二百五十种。野生菌占了全世界食用菌一半以上，占中国食用菌的三分之二。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tLeast"/>
        <w:ind w:left="0" w:right="0" w:firstLine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drawing>
          <wp:inline distT="0" distB="0" distL="114300" distR="114300">
            <wp:extent cx="5901690" cy="7579360"/>
            <wp:effectExtent l="0" t="0" r="11430" b="10160"/>
            <wp:docPr id="1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IMG_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757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default" w:ascii="Arial" w:hAnsi="Arial" w:eastAsia="Microsoft YaHei UI" w:cs="Arial"/>
          <w:i w:val="0"/>
          <w:iCs w:val="0"/>
          <w:caps w:val="0"/>
          <w:spacing w:val="7"/>
          <w:shd w:val="clear" w:fill="FFFFFF"/>
        </w:rPr>
        <w:t>什么是毒蘑菇?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790575" cy="200025"/>
            <wp:effectExtent l="0" t="0" r="1905" b="13335"/>
            <wp:docPr id="1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IMG_2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tLeast"/>
        <w:ind w:left="0" w:right="0" w:firstLine="516"/>
        <w:jc w:val="both"/>
      </w:pPr>
      <w:r>
        <w:rPr>
          <w:rFonts w:hint="default" w:ascii="Arial" w:hAnsi="Arial" w:eastAsia="Microsoft YaHei UI" w:cs="Arial"/>
          <w:i w:val="0"/>
          <w:iCs w:val="0"/>
          <w:caps w:val="0"/>
          <w:spacing w:val="7"/>
          <w:sz w:val="19"/>
          <w:szCs w:val="19"/>
          <w:shd w:val="clear" w:fill="FFFFFF"/>
        </w:rPr>
        <w:t>毒蘑菇又称毒蕈或毒菌，是指人食用后出现中毒症状的大型真菌。目前，我国已报道的野生毒蘑菇有</w:t>
      </w:r>
      <w:r>
        <w:rPr>
          <w:rFonts w:hint="eastAsia" w:ascii="Arial" w:hAnsi="Arial" w:eastAsia="Microsoft YaHei UI" w:cs="Arial"/>
          <w:i w:val="0"/>
          <w:iCs w:val="0"/>
          <w:caps w:val="0"/>
          <w:spacing w:val="7"/>
          <w:sz w:val="19"/>
          <w:szCs w:val="19"/>
          <w:shd w:val="clear" w:fill="FFFFFF"/>
          <w:lang w:eastAsia="zh-CN"/>
        </w:rPr>
        <w:t>四百</w:t>
      </w:r>
      <w:r>
        <w:rPr>
          <w:rFonts w:hint="default" w:ascii="Arial" w:hAnsi="Arial" w:eastAsia="Microsoft YaHei UI" w:cs="Arial"/>
          <w:i w:val="0"/>
          <w:iCs w:val="0"/>
          <w:caps w:val="0"/>
          <w:spacing w:val="7"/>
          <w:sz w:val="19"/>
          <w:szCs w:val="19"/>
          <w:shd w:val="clear" w:fill="FFFFFF"/>
        </w:rPr>
        <w:t>多种。由于毒蘑菇的形态多种多样，部分毒蘑菇与食用蘑菇极其相似，很难肉眼辨认。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tLeast"/>
        <w:ind w:left="0" w:right="0" w:firstLine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5081905"/>
            <wp:effectExtent l="0" t="0" r="5080" b="8255"/>
            <wp:docPr id="20" name="图片 20" descr="微信图片_2024070409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407040914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08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default" w:ascii="Arial" w:hAnsi="Arial" w:eastAsia="Microsoft YaHei UI" w:cs="Arial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t>毒蘑菇的危害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790575" cy="200025"/>
            <wp:effectExtent l="0" t="0" r="1905" b="13335"/>
            <wp:docPr id="19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 descr="IMG_26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tLeast"/>
        <w:ind w:left="0" w:right="0" w:firstLine="516"/>
        <w:jc w:val="both"/>
      </w:pPr>
      <w:r>
        <w:rPr>
          <w:rFonts w:hint="default" w:ascii="Arial" w:hAnsi="Arial" w:eastAsia="Microsoft YaHei UI" w:cs="Arial"/>
          <w:i w:val="0"/>
          <w:iCs w:val="0"/>
          <w:caps w:val="0"/>
          <w:spacing w:val="7"/>
          <w:shd w:val="clear" w:fill="FFFFFF"/>
        </w:rPr>
        <w:t>毒蘑菇所含毒素较复杂，或因地区、季节、品种和生长条件的不同而各异。蘑菇中毒潜伏期为2小时至24小时，有的仅为10分钟左右。误食毒蘑菇、肝损害型中毒最为凶险，表现为恶心、呕吐、肝区疼痛等症状，部分患者可能会伴有精神症状。目前对有毒蘑菇中毒尚无特效疗法，且中毒症状严重、发病急、死亡率高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tLeast"/>
        <w:ind w:left="0" w:right="0" w:firstLine="0"/>
        <w:jc w:val="both"/>
      </w:pPr>
      <w:r>
        <w:rPr>
          <w:rFonts w:hint="default" w:ascii="Arial" w:hAnsi="Arial" w:eastAsia="Microsoft YaHei UI" w:cs="Arial"/>
          <w:i w:val="0"/>
          <w:iCs w:val="0"/>
          <w:caps w:val="0"/>
          <w:spacing w:val="7"/>
          <w:shd w:val="clear" w:fill="FFFFFF"/>
        </w:rPr>
        <w:drawing>
          <wp:inline distT="0" distB="0" distL="114300" distR="114300">
            <wp:extent cx="4514850" cy="4019550"/>
            <wp:effectExtent l="0" t="0" r="11430" b="3810"/>
            <wp:docPr id="2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IMG_26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default" w:ascii="Arial" w:hAnsi="Arial" w:eastAsia="Microsoft YaHei UI" w:cs="Arial"/>
          <w:i w:val="0"/>
          <w:iCs w:val="0"/>
          <w:caps w:val="0"/>
          <w:spacing w:val="7"/>
          <w:shd w:val="clear" w:fill="FFFFFF"/>
        </w:rPr>
        <w:t>02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tLeast"/>
        <w:ind w:left="0" w:right="0" w:firstLine="564"/>
        <w:jc w:val="both"/>
      </w:pPr>
      <w:r>
        <w:rPr>
          <w:rStyle w:val="6"/>
          <w:rFonts w:hint="default" w:ascii="Arial" w:hAnsi="Arial" w:eastAsia="Microsoft YaHei UI" w:cs="Arial"/>
          <w:i w:val="0"/>
          <w:iCs w:val="0"/>
          <w:caps w:val="0"/>
          <w:spacing w:val="7"/>
          <w:shd w:val="clear" w:fill="FFFFFF"/>
        </w:rPr>
        <w:t>鉴别有毒蘑菇的方法误区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tLeast"/>
        <w:ind w:left="0" w:right="0"/>
        <w:jc w:val="both"/>
      </w:pPr>
      <w:r>
        <w:rPr>
          <w:rFonts w:hint="default" w:ascii="Arial" w:hAnsi="Arial" w:eastAsia="Microsoft YaHei UI" w:cs="Arial"/>
          <w:i w:val="0"/>
          <w:iCs w:val="0"/>
          <w:caps w:val="0"/>
          <w:spacing w:val="12"/>
          <w:shd w:val="clear" w:fill="FFFFFF"/>
        </w:rPr>
        <w:drawing>
          <wp:inline distT="0" distB="0" distL="114300" distR="114300">
            <wp:extent cx="3505200" cy="6781800"/>
            <wp:effectExtent l="0" t="0" r="0" b="0"/>
            <wp:docPr id="18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IMG_2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tLeast"/>
        <w:ind w:left="0" w:right="0"/>
        <w:jc w:val="both"/>
      </w:pPr>
      <w:r>
        <w:rPr>
          <w:rStyle w:val="6"/>
          <w:rFonts w:hint="default" w:ascii="Arial" w:hAnsi="Arial" w:eastAsia="Microsoft YaHei UI" w:cs="Arial"/>
          <w:i w:val="0"/>
          <w:iCs w:val="0"/>
          <w:caps w:val="0"/>
          <w:spacing w:val="12"/>
          <w:shd w:val="clear" w:fill="FFFFFF"/>
        </w:rPr>
        <w:t>民间一些鉴别毒蘑菇的方法不可靠，主要有以下一些误区：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default" w:ascii="Arial" w:hAnsi="Arial" w:eastAsia="Microsoft YaHei UI" w:cs="Arial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t>误区一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tLeast"/>
        <w:ind w:left="0" w:right="0" w:firstLine="564"/>
        <w:jc w:val="left"/>
      </w:pPr>
      <w:r>
        <w:rPr>
          <w:rFonts w:hint="default" w:ascii="Arial" w:hAnsi="Arial" w:eastAsia="Microsoft YaHei UI" w:cs="Arial"/>
          <w:i w:val="0"/>
          <w:iCs w:val="0"/>
          <w:caps w:val="0"/>
          <w:spacing w:val="7"/>
          <w:shd w:val="clear" w:fill="FFFFFF"/>
        </w:rPr>
        <w:t>颜色鲜艳的蘑菇有毒，颜色普通的蘑菇没毒。事实上我国的一些剧毒蘑菇，如灰花纹鹅膏、亚稀褶红菇都是灰色的，致命鹅膏、裂皮鹅膏都是纯白色的。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default" w:ascii="Arial" w:hAnsi="Arial" w:eastAsia="Microsoft YaHei UI" w:cs="Arial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t>误区二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tLeast"/>
        <w:ind w:left="0" w:right="0" w:firstLine="564"/>
        <w:jc w:val="both"/>
      </w:pPr>
      <w:r>
        <w:rPr>
          <w:rFonts w:hint="default" w:ascii="Arial" w:hAnsi="Arial" w:eastAsia="Microsoft YaHei UI" w:cs="Arial"/>
          <w:i w:val="0"/>
          <w:iCs w:val="0"/>
          <w:caps w:val="0"/>
          <w:spacing w:val="7"/>
          <w:sz w:val="19"/>
          <w:szCs w:val="19"/>
          <w:shd w:val="clear" w:fill="FFFFFF"/>
        </w:rPr>
        <w:t>蘑菇跟大蒜、大米、银器、瓷片等一起煮，颜色变黑有毒，没变颜色就无毒。这种说法也是错误的，我国的一些剧毒蘑菇跟大蒜、大米一起煮，大蒜、大米的颜色并不变黑。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default" w:ascii="Arial" w:hAnsi="Arial" w:eastAsia="Microsoft YaHei UI" w:cs="Arial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t>误区三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tLeast"/>
        <w:ind w:left="0" w:right="0" w:firstLine="564"/>
        <w:jc w:val="both"/>
      </w:pPr>
      <w:r>
        <w:rPr>
          <w:rFonts w:hint="default" w:ascii="Arial" w:hAnsi="Arial" w:eastAsia="Microsoft YaHei UI" w:cs="Arial"/>
          <w:i w:val="0"/>
          <w:iCs w:val="0"/>
          <w:caps w:val="0"/>
          <w:spacing w:val="7"/>
          <w:sz w:val="19"/>
          <w:szCs w:val="19"/>
          <w:shd w:val="clear" w:fill="FFFFFF"/>
        </w:rPr>
        <w:t>生虫、生蛆的蘑菇没毒。很多昆虫、动物对毒素的吸收</w:t>
      </w:r>
      <w:r>
        <w:rPr>
          <w:rFonts w:hint="eastAsia" w:ascii="Arial" w:hAnsi="Arial" w:eastAsia="Microsoft YaHei UI" w:cs="Arial"/>
          <w:i w:val="0"/>
          <w:iCs w:val="0"/>
          <w:caps w:val="0"/>
          <w:spacing w:val="7"/>
          <w:sz w:val="19"/>
          <w:szCs w:val="19"/>
          <w:shd w:val="clear" w:fill="FFFFFF"/>
          <w:lang w:eastAsia="zh-CN"/>
        </w:rPr>
        <w:t>和</w:t>
      </w:r>
      <w:r>
        <w:rPr>
          <w:rFonts w:hint="default" w:ascii="Arial" w:hAnsi="Arial" w:eastAsia="Microsoft YaHei UI" w:cs="Arial"/>
          <w:i w:val="0"/>
          <w:iCs w:val="0"/>
          <w:caps w:val="0"/>
          <w:spacing w:val="7"/>
          <w:sz w:val="19"/>
          <w:szCs w:val="19"/>
          <w:shd w:val="clear" w:fill="FFFFFF"/>
        </w:rPr>
        <w:t>作用</w:t>
      </w:r>
      <w:r>
        <w:rPr>
          <w:rFonts w:hint="eastAsia" w:ascii="Arial" w:hAnsi="Arial" w:eastAsia="Microsoft YaHei UI" w:cs="Arial"/>
          <w:i w:val="0"/>
          <w:iCs w:val="0"/>
          <w:caps w:val="0"/>
          <w:spacing w:val="7"/>
          <w:sz w:val="19"/>
          <w:szCs w:val="19"/>
          <w:shd w:val="clear" w:fill="FFFFFF"/>
          <w:lang w:eastAsia="zh-CN"/>
        </w:rPr>
        <w:t>于</w:t>
      </w:r>
      <w:r>
        <w:rPr>
          <w:rFonts w:hint="default" w:ascii="Arial" w:hAnsi="Arial" w:eastAsia="Microsoft YaHei UI" w:cs="Arial"/>
          <w:i w:val="0"/>
          <w:iCs w:val="0"/>
          <w:caps w:val="0"/>
          <w:spacing w:val="7"/>
          <w:sz w:val="19"/>
          <w:szCs w:val="19"/>
          <w:shd w:val="clear" w:fill="FFFFFF"/>
        </w:rPr>
        <w:t>人是不一样的。剧毒的鹅膏菌成熟烂掉后很容易生虫，生蛆。甚至剧毒的鹅膏菌经口服喂养小白鼠，小白鼠都会死。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default" w:ascii="Arial" w:hAnsi="Arial" w:eastAsia="Microsoft YaHei UI" w:cs="Arial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t>误区四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tLeast"/>
        <w:ind w:left="0" w:right="0" w:firstLine="564"/>
        <w:jc w:val="both"/>
      </w:pPr>
      <w:r>
        <w:rPr>
          <w:rFonts w:hint="default" w:ascii="Arial" w:hAnsi="Arial" w:eastAsia="Microsoft YaHei UI" w:cs="Arial"/>
          <w:i w:val="0"/>
          <w:iCs w:val="0"/>
          <w:caps w:val="0"/>
          <w:spacing w:val="7"/>
          <w:sz w:val="19"/>
          <w:szCs w:val="19"/>
          <w:shd w:val="clear" w:fill="FFFFFF"/>
        </w:rPr>
        <w:t>受伤变色或者有分泌物的蘑菇有毒。受伤变色或者有乳汁流出是很多科属例如牛肝菌科、红菇科的一个特征，实际上，牛肝菌科和红菇科的很多种类是可以食用的，因此，不能凭受伤变色或者有分泌物来判断蘑菇是否有毒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default" w:ascii="Arial" w:hAnsi="Arial" w:eastAsia="Microsoft YaHei UI" w:cs="Arial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t>误区五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tLeast"/>
        <w:ind w:left="0" w:right="0" w:firstLine="564"/>
        <w:jc w:val="both"/>
      </w:pPr>
      <w:r>
        <w:rPr>
          <w:rFonts w:hint="default" w:ascii="Arial" w:hAnsi="Arial" w:eastAsia="Microsoft YaHei UI" w:cs="Arial"/>
          <w:i w:val="0"/>
          <w:iCs w:val="0"/>
          <w:caps w:val="0"/>
          <w:spacing w:val="7"/>
          <w:sz w:val="19"/>
          <w:szCs w:val="19"/>
          <w:shd w:val="clear" w:fill="FFFFFF"/>
        </w:rPr>
        <w:t>长在潮湿处或家畜粪便上的蘑菇有毒，长在松树下等清洁地方的蘑菇无毒。蘑菇的有毒无毒与生长环境没有关系，因为有毒蘑菇与其他蘑菇生长的环境是一样的。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default" w:ascii="Arial" w:hAnsi="Arial" w:eastAsia="Microsoft YaHei UI" w:cs="Arial"/>
          <w:i w:val="0"/>
          <w:iCs w:val="0"/>
          <w:caps w:val="0"/>
          <w:spacing w:val="7"/>
          <w:shd w:val="clear" w:fill="FFFFFF"/>
        </w:rPr>
        <w:t>03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tLeast"/>
        <w:ind w:left="0" w:right="0" w:firstLine="564"/>
        <w:jc w:val="both"/>
      </w:pPr>
      <w:r>
        <w:rPr>
          <w:rStyle w:val="6"/>
          <w:rFonts w:hint="default" w:ascii="Arial" w:hAnsi="Arial" w:eastAsia="Microsoft YaHei UI" w:cs="Arial"/>
          <w:i w:val="0"/>
          <w:iCs w:val="0"/>
          <w:caps w:val="0"/>
          <w:spacing w:val="7"/>
          <w:shd w:val="clear" w:fill="FFFFFF"/>
        </w:rPr>
        <w:t>食用有毒的蘑菇怎样急救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tLeast"/>
        <w:ind w:left="0" w:right="0" w:firstLine="540"/>
        <w:jc w:val="both"/>
      </w:pPr>
      <w:r>
        <w:rPr>
          <w:rFonts w:hint="default" w:ascii="Arial" w:hAnsi="Arial" w:eastAsia="Microsoft YaHei UI" w:cs="Arial"/>
          <w:i w:val="0"/>
          <w:iCs w:val="0"/>
          <w:caps w:val="0"/>
          <w:spacing w:val="18"/>
          <w:sz w:val="19"/>
          <w:szCs w:val="19"/>
          <w:shd w:val="clear" w:fill="FFFFFF"/>
        </w:rPr>
        <w:t>1.立即呼叫救护车赶往现场；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tLeast"/>
        <w:ind w:left="0" w:right="0" w:firstLine="540"/>
        <w:jc w:val="both"/>
      </w:pPr>
      <w:r>
        <w:rPr>
          <w:rFonts w:hint="default" w:ascii="Arial" w:hAnsi="Arial" w:eastAsia="Microsoft YaHei UI" w:cs="Arial"/>
          <w:i w:val="0"/>
          <w:iCs w:val="0"/>
          <w:caps w:val="0"/>
          <w:spacing w:val="18"/>
          <w:sz w:val="19"/>
          <w:szCs w:val="19"/>
          <w:shd w:val="clear" w:fill="FFFFFF"/>
        </w:rPr>
        <w:t>2.要立刻进行催吐，可先让误食者服用大量温盐水，5-10ML一次，然后用手指(最好用布包着指头)刺激咽部，促使呕吐，以减少毒素的吸收；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tLeast"/>
        <w:ind w:left="0" w:right="0" w:firstLine="540"/>
        <w:jc w:val="both"/>
      </w:pPr>
      <w:r>
        <w:rPr>
          <w:rFonts w:hint="default" w:ascii="Arial" w:hAnsi="Arial" w:eastAsia="Microsoft YaHei UI" w:cs="Arial"/>
          <w:i w:val="0"/>
          <w:iCs w:val="0"/>
          <w:caps w:val="0"/>
          <w:spacing w:val="18"/>
          <w:sz w:val="19"/>
          <w:szCs w:val="19"/>
          <w:shd w:val="clear" w:fill="FFFFFF"/>
        </w:rPr>
        <w:t>3.孕妇慎用催吐；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tLeast"/>
        <w:ind w:left="0" w:right="0" w:firstLine="540"/>
        <w:jc w:val="both"/>
      </w:pPr>
      <w:r>
        <w:rPr>
          <w:rFonts w:hint="default" w:ascii="Arial" w:hAnsi="Arial" w:eastAsia="Microsoft YaHei UI" w:cs="Arial"/>
          <w:i w:val="0"/>
          <w:iCs w:val="0"/>
          <w:caps w:val="0"/>
          <w:spacing w:val="18"/>
          <w:sz w:val="19"/>
          <w:szCs w:val="19"/>
          <w:shd w:val="clear" w:fill="FFFFFF"/>
        </w:rPr>
        <w:t>4.如果中毒者出现昏迷，则不宜进行人为催吐，否则容易引起窒息；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tLeast"/>
        <w:ind w:left="0" w:right="0" w:firstLine="540"/>
        <w:jc w:val="both"/>
      </w:pPr>
      <w:r>
        <w:rPr>
          <w:rFonts w:hint="default" w:ascii="Arial" w:hAnsi="Arial" w:eastAsia="Microsoft YaHei UI" w:cs="Arial"/>
          <w:i w:val="0"/>
          <w:iCs w:val="0"/>
          <w:caps w:val="0"/>
          <w:spacing w:val="18"/>
          <w:sz w:val="19"/>
          <w:szCs w:val="19"/>
          <w:shd w:val="clear" w:fill="FFFFFF"/>
        </w:rPr>
        <w:t>5.加盖毛毯保温；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tLeast"/>
        <w:ind w:left="0" w:right="0" w:firstLine="540"/>
        <w:jc w:val="both"/>
      </w:pPr>
      <w:r>
        <w:rPr>
          <w:rFonts w:hint="default" w:ascii="Arial" w:hAnsi="Arial" w:eastAsia="Microsoft YaHei UI" w:cs="Arial"/>
          <w:i w:val="0"/>
          <w:iCs w:val="0"/>
          <w:caps w:val="0"/>
          <w:spacing w:val="18"/>
          <w:sz w:val="19"/>
          <w:szCs w:val="19"/>
          <w:shd w:val="clear" w:fill="FFFFFF"/>
        </w:rPr>
        <w:t>6.凡食用过同样蘑菇者，无论是否发病，同样需立即到医院进行检查；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tLeast"/>
        <w:ind w:left="0" w:right="0" w:firstLine="540"/>
        <w:jc w:val="both"/>
      </w:pPr>
      <w:r>
        <w:rPr>
          <w:rFonts w:hint="default" w:ascii="Arial" w:hAnsi="Arial" w:eastAsia="Microsoft YaHei UI" w:cs="Arial"/>
          <w:i w:val="0"/>
          <w:iCs w:val="0"/>
          <w:caps w:val="0"/>
          <w:spacing w:val="18"/>
          <w:sz w:val="19"/>
          <w:szCs w:val="19"/>
          <w:shd w:val="clear" w:fill="FFFFFF"/>
        </w:rPr>
        <w:t>7.食用过的剩余蘑菇，应留存以供检验，查明中毒原因。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tLeast"/>
        <w:ind w:left="0" w:right="0" w:firstLine="0"/>
        <w:jc w:val="both"/>
      </w:pPr>
      <w:r>
        <w:rPr>
          <w:rFonts w:hint="default" w:ascii="Arial" w:hAnsi="Arial" w:eastAsia="Microsoft YaHei UI" w:cs="Arial"/>
          <w:i w:val="0"/>
          <w:iCs w:val="0"/>
          <w:caps w:val="0"/>
          <w:spacing w:val="18"/>
          <w:sz w:val="19"/>
          <w:szCs w:val="19"/>
          <w:shd w:val="clear" w:fill="FFFFFF"/>
        </w:rPr>
        <w:drawing>
          <wp:inline distT="0" distB="0" distL="114300" distR="114300">
            <wp:extent cx="6066155" cy="4486910"/>
            <wp:effectExtent l="0" t="0" r="14605" b="8890"/>
            <wp:docPr id="3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7" descr="IMG_27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4486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default" w:ascii="Arial" w:hAnsi="Arial" w:eastAsia="Microsoft YaHei UI" w:cs="Arial"/>
          <w:i w:val="0"/>
          <w:iCs w:val="0"/>
          <w:caps w:val="0"/>
          <w:spacing w:val="7"/>
          <w:shd w:val="clear" w:fill="FFFFFF"/>
        </w:rPr>
        <w:t>04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default" w:ascii="Arial" w:hAnsi="Arial" w:eastAsia="Microsoft YaHei UI" w:cs="Arial"/>
          <w:i w:val="0"/>
          <w:iCs w:val="0"/>
          <w:caps w:val="0"/>
          <w:spacing w:val="7"/>
          <w:shd w:val="clear" w:fill="FFFFFF"/>
        </w:rPr>
        <w:t>如何预防野生菌中毒</w:t>
      </w:r>
      <w:r>
        <w:rPr>
          <w:rStyle w:val="6"/>
          <w:rFonts w:hint="eastAsia" w:ascii="Arial" w:hAnsi="Arial" w:eastAsia="Microsoft YaHei UI" w:cs="Arial"/>
          <w:i w:val="0"/>
          <w:iCs w:val="0"/>
          <w:caps w:val="0"/>
          <w:spacing w:val="7"/>
          <w:shd w:val="clear" w:fill="FFFFFF"/>
          <w:lang w:eastAsia="zh-CN"/>
        </w:rPr>
        <w:t>，</w:t>
      </w:r>
      <w:r>
        <w:rPr>
          <w:rStyle w:val="6"/>
          <w:rFonts w:hint="default" w:ascii="Arial" w:hAnsi="Arial" w:eastAsia="Microsoft YaHei UI" w:cs="Arial"/>
          <w:i w:val="0"/>
          <w:iCs w:val="0"/>
          <w:caps w:val="0"/>
          <w:spacing w:val="7"/>
          <w:shd w:val="clear" w:fill="FFFFFF"/>
        </w:rPr>
        <w:t>牢记“三不”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tLeast"/>
        <w:ind w:left="0" w:right="0" w:firstLine="564"/>
        <w:jc w:val="left"/>
      </w:pPr>
      <w:r>
        <w:rPr>
          <w:rFonts w:hint="default" w:ascii="Arial" w:hAnsi="Arial" w:eastAsia="Microsoft YaHei UI" w:cs="Arial"/>
          <w:i w:val="0"/>
          <w:iCs w:val="0"/>
          <w:caps w:val="0"/>
          <w:spacing w:val="18"/>
          <w:sz w:val="19"/>
          <w:szCs w:val="19"/>
          <w:shd w:val="clear" w:fill="FFFFFF"/>
        </w:rPr>
        <w:t>1.不采摘到郊外时，不要因为好奇或为满足口腹之欲采摘野生蘑菇或来源不明、路边草丛的野生蘑菇，而且至今还没有找到快速可靠的毒蘑菇鉴别方法，我们不要轻易采摘不认识的蘑菇。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tLeast"/>
        <w:ind w:left="0" w:right="0" w:firstLine="564"/>
        <w:jc w:val="left"/>
      </w:pPr>
      <w:r>
        <w:rPr>
          <w:rFonts w:hint="default" w:ascii="Arial" w:hAnsi="Arial" w:eastAsia="Microsoft YaHei UI" w:cs="Arial"/>
          <w:i w:val="0"/>
          <w:iCs w:val="0"/>
          <w:caps w:val="0"/>
          <w:spacing w:val="18"/>
          <w:sz w:val="19"/>
          <w:szCs w:val="19"/>
          <w:shd w:val="clear" w:fill="FFFFFF"/>
        </w:rPr>
        <w:t>2.不购买请勿在路边摊贩随</w:t>
      </w:r>
      <w:r>
        <w:rPr>
          <w:rFonts w:hint="eastAsia" w:ascii="Arial" w:hAnsi="Arial" w:eastAsia="Microsoft YaHei UI" w:cs="Arial"/>
          <w:i w:val="0"/>
          <w:iCs w:val="0"/>
          <w:caps w:val="0"/>
          <w:spacing w:val="18"/>
          <w:sz w:val="19"/>
          <w:szCs w:val="19"/>
          <w:shd w:val="clear" w:fill="FFFFFF"/>
          <w:lang w:eastAsia="zh-CN"/>
        </w:rPr>
        <w:t>意</w:t>
      </w:r>
      <w:r>
        <w:rPr>
          <w:rFonts w:hint="default" w:ascii="Arial" w:hAnsi="Arial" w:eastAsia="Microsoft YaHei UI" w:cs="Arial"/>
          <w:i w:val="0"/>
          <w:iCs w:val="0"/>
          <w:caps w:val="0"/>
          <w:spacing w:val="18"/>
          <w:sz w:val="19"/>
          <w:szCs w:val="19"/>
          <w:shd w:val="clear" w:fill="FFFFFF"/>
        </w:rPr>
        <w:t>购买蘑菇，即使在正规市场上购买野生蘑菇，也不能放松警惕，尤其是没吃过或不认识的野生蘑菇，不要偏听偏信，轻易购买。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tLeast"/>
        <w:ind w:left="0" w:right="0" w:firstLine="564"/>
        <w:jc w:val="left"/>
      </w:pPr>
      <w:r>
        <w:rPr>
          <w:rFonts w:hint="default" w:ascii="Arial" w:hAnsi="Arial" w:eastAsia="Microsoft YaHei UI" w:cs="Arial"/>
          <w:i w:val="0"/>
          <w:iCs w:val="0"/>
          <w:caps w:val="0"/>
          <w:spacing w:val="18"/>
          <w:sz w:val="19"/>
          <w:szCs w:val="19"/>
          <w:shd w:val="clear" w:fill="FFFFFF"/>
        </w:rPr>
        <w:t>3.不食用家庭要慎食野生蘑菇，集体聚餐、餐饮服务、民俗旅游等不要加工食用野生蘑菇，以确保饮食消费安全。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宋体"/>
    <w:panose1 w:val="020B0503020204020204"/>
    <w:charset w:val="86"/>
    <w:family w:val="auto"/>
    <w:pitch w:val="default"/>
    <w:sig w:usb0="00000000" w:usb1="0000000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3YzkxMWY1MTE2MGNkZjczODUxMzhhMDQyYTdmM2UifQ=="/>
  </w:docVars>
  <w:rsids>
    <w:rsidRoot w:val="15475D4D"/>
    <w:rsid w:val="15475D4D"/>
    <w:rsid w:val="27FE2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2024-07-04T01:07:00Z</dcterms:created>
  <dc:creator>黎</dc:creator>
  <cp:lastModifiedBy>Administrator</cp:lastModifiedBy>
  <dcterms:modified xsi:type="dcterms:W3CDTF">2024-07-04T01:30:04Z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50881674716749CB93E2D638DA3D2F16</vt:lpwstr>
  </property>
</Properties>
</file>