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numPr>
          <w:ilvl w:val="0"/>
          <w:numId w:val="0"/>
        </w:numPr>
        <w:shd w:val="clear" w:color="auto" w:fill="FFFFFF"/>
        <w:spacing w:before="0" w:beforeAutospacing="0" w:after="346" w:afterAutospacing="0" w:line="560" w:lineRule="exact"/>
        <w:jc w:val="left"/>
        <w:rPr>
          <w:rFonts w:hint="eastAsia" w:ascii="黑体" w:hAnsi="黑体" w:eastAsia="黑体" w:cs="黑体"/>
          <w:color w:val="323232"/>
          <w:sz w:val="32"/>
          <w:szCs w:val="32"/>
          <w:lang w:val="en-US" w:eastAsia="zh-CN"/>
        </w:rPr>
      </w:pPr>
      <w:r>
        <w:rPr>
          <w:rFonts w:hint="eastAsia" w:ascii="黑体" w:hAnsi="黑体" w:eastAsia="黑体" w:cs="黑体"/>
          <w:color w:val="32323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楷体_GBK" w:hAnsi="方正楷体_GBK" w:eastAsia="方正楷体_GBK" w:cs="方正楷体_GBK"/>
          <w:sz w:val="32"/>
          <w:szCs w:val="32"/>
          <w:u w:val="single"/>
          <w:lang w:val="en-US" w:eastAsia="zh-CN"/>
        </w:rPr>
      </w:pPr>
      <w:r>
        <w:rPr>
          <w:rFonts w:hint="eastAsia" w:ascii="方正楷体_GBK" w:hAnsi="方正楷体_GBK" w:eastAsia="方正楷体_GBK" w:cs="方正楷体_GBK"/>
          <w:sz w:val="32"/>
          <w:szCs w:val="32"/>
          <w:u w:val="single"/>
          <w:lang w:val="en-US" w:eastAsia="zh-CN"/>
        </w:rPr>
        <w:t>参考格式：</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eastAsia="zh-CN"/>
        </w:rPr>
        <w:t>XX</w:t>
      </w:r>
      <w:r>
        <w:rPr>
          <w:rFonts w:hint="eastAsia" w:ascii="华文中宋" w:hAnsi="华文中宋" w:eastAsia="华文中宋" w:cs="华文中宋"/>
          <w:sz w:val="44"/>
          <w:szCs w:val="44"/>
        </w:rPr>
        <w:t>县农村危房改造</w:t>
      </w:r>
      <w:r>
        <w:rPr>
          <w:rFonts w:hint="eastAsia" w:ascii="华文中宋" w:hAnsi="华文中宋" w:eastAsia="华文中宋" w:cs="华文中宋"/>
          <w:sz w:val="44"/>
          <w:szCs w:val="44"/>
          <w:lang w:eastAsia="zh-CN"/>
        </w:rPr>
        <w:t>和农房抗震改造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44"/>
          <w:szCs w:val="44"/>
        </w:rPr>
      </w:pPr>
      <w:r>
        <w:rPr>
          <w:rFonts w:hint="eastAsia" w:ascii="华文中宋" w:hAnsi="华文中宋" w:eastAsia="华文中宋" w:cs="华文中宋"/>
          <w:sz w:val="44"/>
          <w:szCs w:val="44"/>
          <w:lang w:eastAsia="zh-CN"/>
        </w:rPr>
        <w:t>农户档案</w:t>
      </w:r>
      <w:r>
        <w:rPr>
          <w:rFonts w:hint="eastAsia" w:ascii="华文中宋" w:hAnsi="华文中宋" w:eastAsia="华文中宋" w:cs="华文中宋"/>
          <w:sz w:val="44"/>
          <w:szCs w:val="44"/>
        </w:rPr>
        <w:t>资料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XX年计划任务</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outlineLvl w:val="9"/>
        <w:rPr>
          <w:rFonts w:ascii="仿宋" w:hAnsi="仿宋" w:eastAsia="仿宋" w:cs="方正小标宋_GBK"/>
          <w:sz w:val="36"/>
          <w:szCs w:val="36"/>
        </w:rPr>
      </w:pPr>
      <w:r>
        <w:rPr>
          <w:rFonts w:ascii="仿宋" w:hAnsi="仿宋" w:eastAsia="仿宋" w:cs="方正小标宋_GBK"/>
          <w:sz w:val="36"/>
          <w:szCs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outlineLvl w:val="9"/>
        <w:rPr>
          <w:rFonts w:ascii="仿宋" w:hAnsi="仿宋" w:eastAsia="仿宋" w:cs="方正小标宋_GBK"/>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outlineLvl w:val="9"/>
        <w:rPr>
          <w:rFonts w:ascii="仿宋" w:hAnsi="仿宋" w:eastAsia="仿宋" w:cs="方正小标宋_GBK"/>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户主姓名：</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农户身份：</w:t>
      </w:r>
      <w:r>
        <w:rPr>
          <w:rFonts w:hint="eastAsia" w:ascii="楷体_GB2312" w:hAnsi="楷体_GB2312" w:eastAsia="楷体_GB2312" w:cs="楷体_GB2312"/>
          <w:sz w:val="32"/>
          <w:szCs w:val="32"/>
          <w:u w:val="single"/>
        </w:rPr>
        <w:t>建档立卡贫困户</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居住地址：</w:t>
      </w:r>
      <w:r>
        <w:rPr>
          <w:rFonts w:hint="eastAsia" w:ascii="楷体_GB2312" w:hAnsi="楷体_GB2312" w:eastAsia="楷体_GB2312" w:cs="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textAlignment w:val="auto"/>
        <w:outlineLvl w:val="9"/>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改造方式：</w:t>
      </w:r>
      <w:r>
        <w:rPr>
          <w:rFonts w:hint="eastAsia" w:ascii="楷体_GB2312" w:hAnsi="楷体_GB2312" w:eastAsia="楷体_GB2312" w:cs="楷体_GB2312"/>
          <w:sz w:val="32"/>
          <w:szCs w:val="32"/>
          <w:u w:val="single"/>
        </w:rPr>
        <w:t>修缮加固</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textAlignment w:val="auto"/>
        <w:outlineLvl w:val="9"/>
        <w:rPr>
          <w:rFonts w:hint="eastAsia" w:ascii="楷体_GB2312" w:hAnsi="楷体_GB2312" w:eastAsia="楷体_GB2312" w:cs="楷体_GB2312"/>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ind w:firstLine="1120" w:firstLineChars="350"/>
        <w:textAlignment w:val="auto"/>
        <w:outlineLvl w:val="9"/>
        <w:rPr>
          <w:rFonts w:ascii="仿宋" w:hAnsi="仿宋" w:eastAsia="仿宋" w:cs="方正小标宋_GBK"/>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36"/>
          <w:szCs w:val="36"/>
        </w:rPr>
      </w:pPr>
      <w:r>
        <w:rPr>
          <w:rFonts w:hint="eastAsia" w:ascii="华文中宋" w:hAnsi="华文中宋" w:eastAsia="华文中宋" w:cs="华文中宋"/>
          <w:sz w:val="36"/>
          <w:szCs w:val="36"/>
        </w:rPr>
        <w:t>XXXX年XX月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华文中宋" w:hAnsi="华文中宋" w:eastAsia="华文中宋" w:cs="华文中宋"/>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32"/>
          <w:szCs w:val="32"/>
        </w:rPr>
      </w:pPr>
      <w:r>
        <w:rPr>
          <w:rFonts w:hint="eastAsia" w:ascii="华文中宋" w:hAnsi="华文中宋" w:eastAsia="华文中宋" w:cs="华文中宋"/>
          <w:sz w:val="44"/>
          <w:szCs w:val="44"/>
          <w:lang w:eastAsia="zh-CN"/>
        </w:rPr>
        <w:t>档案</w:t>
      </w:r>
      <w:r>
        <w:rPr>
          <w:rFonts w:hint="eastAsia" w:ascii="华文中宋" w:hAnsi="华文中宋" w:eastAsia="华文中宋" w:cs="华文中宋"/>
          <w:sz w:val="44"/>
          <w:szCs w:val="44"/>
        </w:rPr>
        <w:t>目录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32"/>
          <w:szCs w:val="32"/>
          <w:lang w:eastAsia="zh-CN"/>
        </w:rPr>
      </w:pPr>
    </w:p>
    <w:tbl>
      <w:tblPr>
        <w:tblStyle w:val="12"/>
        <w:tblW w:w="8611"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85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档案名称</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农村</w:t>
            </w:r>
            <w:r>
              <w:rPr>
                <w:rFonts w:hint="eastAsia" w:ascii="仿宋_GB2312" w:hAnsi="仿宋_GB2312" w:eastAsia="仿宋_GB2312" w:cs="仿宋_GB2312"/>
                <w:sz w:val="24"/>
                <w:szCs w:val="24"/>
              </w:rPr>
              <w:t>危房</w:t>
            </w:r>
            <w:r>
              <w:rPr>
                <w:rFonts w:hint="eastAsia" w:ascii="仿宋_GB2312" w:hAnsi="仿宋_GB2312" w:eastAsia="仿宋_GB2312" w:cs="仿宋_GB2312"/>
                <w:sz w:val="24"/>
                <w:szCs w:val="24"/>
                <w:lang w:eastAsia="zh-CN"/>
              </w:rPr>
              <w:t>和农房抗震改造</w:t>
            </w:r>
            <w:r>
              <w:rPr>
                <w:rFonts w:hint="eastAsia" w:ascii="仿宋_GB2312" w:hAnsi="仿宋_GB2312" w:eastAsia="仿宋_GB2312" w:cs="仿宋_GB2312"/>
                <w:sz w:val="24"/>
                <w:szCs w:val="24"/>
              </w:rPr>
              <w:t>认定</w:t>
            </w:r>
            <w:r>
              <w:rPr>
                <w:rFonts w:hint="eastAsia" w:ascii="仿宋_GB2312" w:hAnsi="仿宋_GB2312" w:eastAsia="仿宋_GB2312" w:cs="仿宋_GB2312"/>
                <w:sz w:val="24"/>
                <w:szCs w:val="24"/>
                <w:lang w:eastAsia="zh-CN"/>
              </w:rPr>
              <w:t>报告建议</w:t>
            </w:r>
            <w:r>
              <w:rPr>
                <w:rFonts w:hint="eastAsia" w:ascii="仿宋_GB2312" w:hAnsi="仿宋_GB2312" w:eastAsia="仿宋_GB2312" w:cs="仿宋_GB2312"/>
                <w:sz w:val="24"/>
                <w:szCs w:val="24"/>
              </w:rPr>
              <w:t>表</w:t>
            </w:r>
            <w:r>
              <w:rPr>
                <w:rFonts w:hint="eastAsia" w:ascii="仿宋_GB2312" w:hAnsi="仿宋_GB2312" w:eastAsia="仿宋_GB2312" w:cs="仿宋_GB2312"/>
                <w:sz w:val="24"/>
                <w:szCs w:val="24"/>
                <w:lang w:eastAsia="zh-CN"/>
              </w:rPr>
              <w:t>格</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农户（</w:t>
            </w:r>
            <w:r>
              <w:rPr>
                <w:rFonts w:hint="eastAsia" w:ascii="仿宋_GB2312" w:hAnsi="仿宋_GB2312" w:eastAsia="仿宋_GB2312" w:cs="仿宋_GB2312"/>
                <w:sz w:val="24"/>
                <w:szCs w:val="24"/>
              </w:rPr>
              <w:t>申请人</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农村危房改造</w:t>
            </w:r>
            <w:r>
              <w:rPr>
                <w:rFonts w:hint="eastAsia" w:ascii="仿宋_GB2312" w:hAnsi="仿宋_GB2312" w:eastAsia="仿宋_GB2312" w:cs="仿宋_GB2312"/>
                <w:sz w:val="24"/>
                <w:szCs w:val="24"/>
                <w:lang w:eastAsia="zh-CN"/>
              </w:rPr>
              <w:t>和农房抗震改造</w:t>
            </w:r>
            <w:r>
              <w:rPr>
                <w:rFonts w:hint="eastAsia" w:ascii="仿宋_GB2312" w:hAnsi="仿宋_GB2312" w:eastAsia="仿宋_GB2312" w:cs="仿宋_GB2312"/>
                <w:sz w:val="24"/>
                <w:szCs w:val="24"/>
              </w:rPr>
              <w:t>资金补助申请</w:t>
            </w:r>
            <w:r>
              <w:rPr>
                <w:rFonts w:hint="eastAsia" w:ascii="仿宋_GB2312" w:hAnsi="仿宋_GB2312" w:eastAsia="仿宋_GB2312" w:cs="仿宋_GB2312"/>
                <w:sz w:val="24"/>
                <w:szCs w:val="24"/>
                <w:lang w:eastAsia="zh-CN"/>
              </w:rPr>
              <w:t>书</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农户（</w:t>
            </w:r>
            <w:r>
              <w:rPr>
                <w:rFonts w:hint="eastAsia" w:ascii="仿宋_GB2312" w:hAnsi="仿宋_GB2312" w:eastAsia="仿宋_GB2312" w:cs="仿宋_GB2312"/>
                <w:sz w:val="24"/>
                <w:szCs w:val="24"/>
              </w:rPr>
              <w:t>申请人</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身份证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户口本</w:t>
            </w:r>
            <w:r>
              <w:rPr>
                <w:rFonts w:hint="eastAsia" w:ascii="仿宋_GB2312" w:hAnsi="仿宋_GB2312" w:eastAsia="仿宋_GB2312" w:cs="仿宋_GB2312"/>
                <w:sz w:val="24"/>
                <w:szCs w:val="24"/>
                <w:lang w:eastAsia="zh-CN"/>
              </w:rPr>
              <w:t>、一卡通</w:t>
            </w:r>
            <w:r>
              <w:rPr>
                <w:rFonts w:hint="eastAsia" w:ascii="仿宋_GB2312" w:hAnsi="仿宋_GB2312" w:eastAsia="仿宋_GB2312" w:cs="仿宋_GB2312"/>
                <w:sz w:val="24"/>
                <w:szCs w:val="24"/>
              </w:rPr>
              <w:t>复印件</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农户（</w:t>
            </w:r>
            <w:r>
              <w:rPr>
                <w:rFonts w:hint="eastAsia" w:ascii="仿宋_GB2312" w:hAnsi="仿宋_GB2312" w:eastAsia="仿宋_GB2312" w:cs="仿宋_GB2312"/>
                <w:sz w:val="24"/>
                <w:szCs w:val="24"/>
              </w:rPr>
              <w:t>申请人</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身份证明材料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低收入等6类人群</w:t>
            </w:r>
            <w:r>
              <w:rPr>
                <w:rFonts w:hint="eastAsia" w:ascii="仿宋_GB2312" w:hAnsi="仿宋_GB2312" w:eastAsia="仿宋_GB2312" w:cs="仿宋_GB2312"/>
                <w:sz w:val="24"/>
                <w:szCs w:val="24"/>
                <w:lang w:eastAsia="zh-CN"/>
              </w:rPr>
              <w:t>）</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rPr>
              <w:t>村（社区）</w:t>
            </w:r>
            <w:r>
              <w:rPr>
                <w:rFonts w:hint="eastAsia" w:ascii="仿宋_GB2312" w:hAnsi="仿宋_GB2312" w:eastAsia="仿宋_GB2312" w:cs="仿宋_GB2312"/>
                <w:sz w:val="24"/>
                <w:szCs w:val="24"/>
                <w:lang w:eastAsia="zh-CN"/>
              </w:rPr>
              <w:t>评议、</w:t>
            </w:r>
            <w:r>
              <w:rPr>
                <w:rFonts w:hint="eastAsia" w:ascii="仿宋_GB2312" w:hAnsi="仿宋_GB2312" w:eastAsia="仿宋_GB2312" w:cs="仿宋_GB2312"/>
                <w:sz w:val="24"/>
                <w:szCs w:val="24"/>
              </w:rPr>
              <w:t>公示结果证明</w:t>
            </w:r>
            <w:r>
              <w:rPr>
                <w:rFonts w:hint="eastAsia" w:ascii="仿宋_GB2312" w:hAnsi="仿宋_GB2312" w:eastAsia="仿宋_GB2312" w:cs="仿宋_GB2312"/>
                <w:sz w:val="24"/>
                <w:szCs w:val="24"/>
                <w:lang w:eastAsia="zh-CN"/>
              </w:rPr>
              <w:t>材料</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含会议记录、公示照片等</w:t>
            </w:r>
            <w:r>
              <w:rPr>
                <w:rFonts w:hint="eastAsia" w:ascii="仿宋_GB2312" w:hAnsi="仿宋_GB2312" w:eastAsia="仿宋_GB2312" w:cs="仿宋_GB2312"/>
                <w:sz w:val="24"/>
                <w:szCs w:val="24"/>
              </w:rPr>
              <w:t>）</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农户</w:t>
            </w:r>
            <w:r>
              <w:rPr>
                <w:rFonts w:hint="eastAsia" w:ascii="仿宋_GB2312" w:hAnsi="仿宋_GB2312" w:eastAsia="仿宋_GB2312" w:cs="仿宋_GB2312"/>
                <w:sz w:val="24"/>
                <w:szCs w:val="24"/>
              </w:rPr>
              <w:t>危房改造</w:t>
            </w:r>
            <w:r>
              <w:rPr>
                <w:rFonts w:hint="eastAsia" w:ascii="仿宋_GB2312" w:hAnsi="仿宋_GB2312" w:eastAsia="仿宋_GB2312" w:cs="仿宋_GB2312"/>
                <w:sz w:val="24"/>
                <w:szCs w:val="24"/>
                <w:lang w:eastAsia="zh-CN"/>
              </w:rPr>
              <w:t>和农房抗震改造审核</w:t>
            </w:r>
            <w:r>
              <w:rPr>
                <w:rFonts w:hint="eastAsia" w:ascii="仿宋_GB2312" w:hAnsi="仿宋_GB2312" w:eastAsia="仿宋_GB2312" w:cs="仿宋_GB2312"/>
                <w:sz w:val="24"/>
                <w:szCs w:val="24"/>
              </w:rPr>
              <w:t>审批</w:t>
            </w:r>
            <w:r>
              <w:rPr>
                <w:rFonts w:hint="eastAsia" w:ascii="仿宋_GB2312" w:hAnsi="仿宋_GB2312" w:eastAsia="仿宋_GB2312" w:cs="仿宋_GB2312"/>
                <w:sz w:val="24"/>
                <w:szCs w:val="24"/>
                <w:lang w:eastAsia="zh-CN"/>
              </w:rPr>
              <w:t>证明材料</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含</w:t>
            </w:r>
            <w:r>
              <w:rPr>
                <w:rFonts w:hint="eastAsia" w:ascii="仿宋_GB2312" w:hAnsi="仿宋_GB2312" w:eastAsia="仿宋_GB2312" w:cs="仿宋_GB2312"/>
                <w:sz w:val="24"/>
                <w:szCs w:val="24"/>
              </w:rPr>
              <w:t>乡镇</w:t>
            </w:r>
            <w:r>
              <w:rPr>
                <w:rFonts w:hint="eastAsia" w:ascii="仿宋_GB2312" w:hAnsi="仿宋_GB2312" w:eastAsia="仿宋_GB2312" w:cs="仿宋_GB2312"/>
                <w:sz w:val="24"/>
                <w:szCs w:val="24"/>
                <w:lang w:eastAsia="zh-CN"/>
              </w:rPr>
              <w:t>、县级</w:t>
            </w:r>
            <w:r>
              <w:rPr>
                <w:rFonts w:hint="eastAsia" w:ascii="仿宋_GB2312" w:hAnsi="仿宋_GB2312" w:eastAsia="仿宋_GB2312" w:cs="仿宋_GB2312"/>
                <w:sz w:val="24"/>
                <w:szCs w:val="24"/>
              </w:rPr>
              <w:t>）</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农户危房改造施工图或加固改造方案（拆除重建至少有平面布置图、加固改造有</w:t>
            </w:r>
            <w:r>
              <w:rPr>
                <w:rFonts w:hint="eastAsia" w:ascii="仿宋_GB2312" w:hAnsi="仿宋_GB2312" w:eastAsia="仿宋_GB2312" w:cs="仿宋_GB2312"/>
                <w:sz w:val="24"/>
                <w:szCs w:val="24"/>
              </w:rPr>
              <w:t>一户一方案</w:t>
            </w:r>
            <w:r>
              <w:rPr>
                <w:rFonts w:hint="eastAsia" w:ascii="仿宋_GB2312" w:hAnsi="仿宋_GB2312" w:eastAsia="仿宋_GB2312" w:cs="仿宋_GB2312"/>
                <w:sz w:val="24"/>
                <w:szCs w:val="24"/>
                <w:lang w:val="en-US" w:eastAsia="zh-CN"/>
              </w:rPr>
              <w:t>）</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农户</w:t>
            </w:r>
            <w:r>
              <w:rPr>
                <w:rFonts w:hint="eastAsia" w:ascii="仿宋_GB2312" w:hAnsi="仿宋_GB2312" w:eastAsia="仿宋_GB2312" w:cs="仿宋_GB2312"/>
                <w:sz w:val="24"/>
                <w:szCs w:val="24"/>
              </w:rPr>
              <w:t>危房改造</w:t>
            </w:r>
            <w:r>
              <w:rPr>
                <w:rFonts w:hint="eastAsia" w:ascii="仿宋_GB2312" w:hAnsi="仿宋_GB2312" w:eastAsia="仿宋_GB2312" w:cs="仿宋_GB2312"/>
                <w:sz w:val="24"/>
                <w:szCs w:val="24"/>
                <w:lang w:eastAsia="zh-CN"/>
              </w:rPr>
              <w:t>和农房抗震改造</w:t>
            </w:r>
            <w:r>
              <w:rPr>
                <w:rFonts w:hint="eastAsia" w:ascii="仿宋_GB2312" w:hAnsi="仿宋_GB2312" w:eastAsia="仿宋_GB2312" w:cs="仿宋_GB2312"/>
                <w:sz w:val="24"/>
                <w:szCs w:val="24"/>
              </w:rPr>
              <w:t>工程</w:t>
            </w:r>
            <w:r>
              <w:rPr>
                <w:rFonts w:hint="eastAsia" w:ascii="仿宋_GB2312" w:hAnsi="仿宋_GB2312" w:eastAsia="仿宋_GB2312" w:cs="仿宋_GB2312"/>
                <w:sz w:val="24"/>
                <w:szCs w:val="24"/>
                <w:lang w:eastAsia="zh-CN"/>
              </w:rPr>
              <w:t>造价</w:t>
            </w:r>
            <w:r>
              <w:rPr>
                <w:rFonts w:hint="eastAsia" w:ascii="仿宋_GB2312" w:hAnsi="仿宋_GB2312" w:eastAsia="仿宋_GB2312" w:cs="仿宋_GB2312"/>
                <w:sz w:val="24"/>
                <w:szCs w:val="24"/>
              </w:rPr>
              <w:t>预算</w:t>
            </w:r>
            <w:r>
              <w:rPr>
                <w:rFonts w:hint="eastAsia" w:ascii="仿宋_GB2312" w:hAnsi="仿宋_GB2312" w:eastAsia="仿宋_GB2312" w:cs="仿宋_GB2312"/>
                <w:sz w:val="24"/>
                <w:szCs w:val="24"/>
                <w:lang w:eastAsia="zh-CN"/>
              </w:rPr>
              <w:t>资料</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农户与乡镇政府签订协议（含改造质量、施工安全、开工、竣工等约束）或农户、政府、施工方</w:t>
            </w:r>
            <w:r>
              <w:rPr>
                <w:rFonts w:hint="eastAsia" w:ascii="仿宋_GB2312" w:hAnsi="仿宋_GB2312" w:eastAsia="仿宋_GB2312" w:cs="仿宋_GB2312"/>
                <w:sz w:val="24"/>
                <w:szCs w:val="24"/>
                <w:lang w:val="en-US" w:eastAsia="zh-CN"/>
              </w:rPr>
              <w:t>三方协议</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rPr>
              <w:t>农村危房改造</w:t>
            </w:r>
            <w:r>
              <w:rPr>
                <w:rFonts w:hint="eastAsia" w:ascii="仿宋_GB2312" w:hAnsi="仿宋_GB2312" w:eastAsia="仿宋_GB2312" w:cs="仿宋_GB2312"/>
                <w:sz w:val="24"/>
                <w:szCs w:val="24"/>
                <w:lang w:eastAsia="zh-CN"/>
              </w:rPr>
              <w:t>施工</w:t>
            </w:r>
            <w:r>
              <w:rPr>
                <w:rFonts w:hint="eastAsia" w:ascii="仿宋_GB2312" w:hAnsi="仿宋_GB2312" w:eastAsia="仿宋_GB2312" w:cs="仿宋_GB2312"/>
                <w:sz w:val="24"/>
                <w:szCs w:val="24"/>
              </w:rPr>
              <w:t>协议书</w:t>
            </w:r>
            <w:r>
              <w:rPr>
                <w:rFonts w:hint="eastAsia" w:ascii="仿宋_GB2312" w:hAnsi="仿宋_GB2312" w:eastAsia="仿宋_GB2312" w:cs="仿宋_GB2312"/>
                <w:sz w:val="24"/>
                <w:szCs w:val="24"/>
                <w:lang w:eastAsia="zh-CN"/>
              </w:rPr>
              <w:t>（农户自建，有施工承诺书）或农户、政府、施工方</w:t>
            </w:r>
            <w:r>
              <w:rPr>
                <w:rFonts w:hint="eastAsia" w:ascii="仿宋_GB2312" w:hAnsi="仿宋_GB2312" w:eastAsia="仿宋_GB2312" w:cs="仿宋_GB2312"/>
                <w:sz w:val="24"/>
                <w:szCs w:val="24"/>
                <w:lang w:val="en-US" w:eastAsia="zh-CN"/>
              </w:rPr>
              <w:t>三方协议</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农户</w:t>
            </w:r>
            <w:r>
              <w:rPr>
                <w:rFonts w:hint="eastAsia" w:ascii="仿宋_GB2312" w:hAnsi="仿宋_GB2312" w:eastAsia="仿宋_GB2312" w:cs="仿宋_GB2312"/>
                <w:sz w:val="24"/>
                <w:szCs w:val="24"/>
              </w:rPr>
              <w:t>危房改造</w:t>
            </w:r>
            <w:r>
              <w:rPr>
                <w:rFonts w:hint="eastAsia" w:ascii="仿宋_GB2312" w:hAnsi="仿宋_GB2312" w:eastAsia="仿宋_GB2312" w:cs="仿宋_GB2312"/>
                <w:sz w:val="24"/>
                <w:szCs w:val="24"/>
                <w:lang w:eastAsia="zh-CN"/>
              </w:rPr>
              <w:t>和农房抗震改造</w:t>
            </w:r>
            <w:r>
              <w:rPr>
                <w:rFonts w:hint="eastAsia" w:ascii="仿宋_GB2312" w:hAnsi="仿宋_GB2312" w:eastAsia="仿宋_GB2312" w:cs="仿宋_GB2312"/>
                <w:sz w:val="24"/>
                <w:szCs w:val="24"/>
              </w:rPr>
              <w:t>工程</w:t>
            </w:r>
            <w:r>
              <w:rPr>
                <w:rFonts w:hint="eastAsia" w:ascii="仿宋_GB2312" w:hAnsi="仿宋_GB2312" w:eastAsia="仿宋_GB2312" w:cs="仿宋_GB2312"/>
                <w:sz w:val="24"/>
                <w:szCs w:val="24"/>
                <w:lang w:eastAsia="zh-CN"/>
              </w:rPr>
              <w:t>造价</w:t>
            </w:r>
            <w:r>
              <w:rPr>
                <w:rFonts w:hint="eastAsia" w:ascii="仿宋_GB2312" w:hAnsi="仿宋_GB2312" w:eastAsia="仿宋_GB2312" w:cs="仿宋_GB2312"/>
                <w:sz w:val="24"/>
                <w:szCs w:val="24"/>
              </w:rPr>
              <w:t>结算</w:t>
            </w:r>
            <w:r>
              <w:rPr>
                <w:rFonts w:hint="eastAsia" w:ascii="仿宋_GB2312" w:hAnsi="仿宋_GB2312" w:eastAsia="仿宋_GB2312" w:cs="仿宋_GB2312"/>
                <w:sz w:val="24"/>
                <w:szCs w:val="24"/>
                <w:lang w:eastAsia="zh-CN"/>
              </w:rPr>
              <w:t>资料（农户自建有造价核实证明材料）</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施工过程质量安全管理证明材料（含建筑材料质量合格证明、技术巡查发现问题处理记录等）</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农户</w:t>
            </w:r>
            <w:r>
              <w:rPr>
                <w:rFonts w:hint="eastAsia" w:ascii="仿宋_GB2312" w:hAnsi="仿宋_GB2312" w:eastAsia="仿宋_GB2312" w:cs="仿宋_GB2312"/>
                <w:sz w:val="24"/>
                <w:szCs w:val="24"/>
              </w:rPr>
              <w:t>危房改造</w:t>
            </w:r>
            <w:r>
              <w:rPr>
                <w:rFonts w:hint="eastAsia" w:ascii="仿宋_GB2312" w:hAnsi="仿宋_GB2312" w:eastAsia="仿宋_GB2312" w:cs="仿宋_GB2312"/>
                <w:sz w:val="24"/>
                <w:szCs w:val="24"/>
                <w:lang w:eastAsia="zh-CN"/>
              </w:rPr>
              <w:t>和农房抗震改造</w:t>
            </w:r>
            <w:r>
              <w:rPr>
                <w:rFonts w:hint="eastAsia" w:ascii="仿宋_GB2312" w:hAnsi="仿宋_GB2312" w:eastAsia="仿宋_GB2312" w:cs="仿宋_GB2312"/>
                <w:sz w:val="24"/>
                <w:szCs w:val="24"/>
              </w:rPr>
              <w:t>前、中、后照片</w:t>
            </w:r>
            <w:r>
              <w:rPr>
                <w:rFonts w:hint="eastAsia" w:ascii="仿宋_GB2312" w:hAnsi="仿宋_GB2312" w:eastAsia="仿宋_GB2312" w:cs="仿宋_GB2312"/>
                <w:sz w:val="24"/>
                <w:szCs w:val="24"/>
                <w:lang w:eastAsia="zh-CN"/>
              </w:rPr>
              <w:t>资料（可合并打印</w:t>
            </w:r>
            <w:r>
              <w:rPr>
                <w:rFonts w:hint="eastAsia" w:ascii="仿宋_GB2312" w:hAnsi="仿宋_GB2312" w:eastAsia="仿宋_GB2312" w:cs="仿宋_GB2312"/>
                <w:sz w:val="24"/>
                <w:szCs w:val="24"/>
                <w:lang w:val="en-US" w:eastAsia="zh-CN"/>
              </w:rPr>
              <w:t>1页</w:t>
            </w:r>
            <w:r>
              <w:rPr>
                <w:rFonts w:hint="eastAsia" w:ascii="仿宋_GB2312" w:hAnsi="仿宋_GB2312" w:eastAsia="仿宋_GB2312" w:cs="仿宋_GB2312"/>
                <w:sz w:val="24"/>
                <w:szCs w:val="24"/>
                <w:lang w:eastAsia="zh-CN"/>
              </w:rPr>
              <w:t>）</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rPr>
              <w:t>改造后村（社区）公示结果证明</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eastAsia="zh-CN"/>
              </w:rPr>
              <w:t>材料</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农村危房改造和农房抗震改造验收表</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XX</w:t>
            </w:r>
            <w:r>
              <w:rPr>
                <w:rFonts w:hint="eastAsia" w:ascii="仿宋_GB2312" w:hAnsi="仿宋_GB2312" w:eastAsia="仿宋_GB2312" w:cs="仿宋_GB2312"/>
                <w:sz w:val="24"/>
                <w:szCs w:val="24"/>
              </w:rPr>
              <w:t>县农村危房改造</w:t>
            </w:r>
            <w:r>
              <w:rPr>
                <w:rFonts w:hint="eastAsia" w:ascii="仿宋_GB2312" w:hAnsi="仿宋_GB2312" w:eastAsia="仿宋_GB2312" w:cs="仿宋_GB2312"/>
                <w:sz w:val="24"/>
                <w:szCs w:val="24"/>
                <w:lang w:eastAsia="zh-CN"/>
              </w:rPr>
              <w:t>和农房抗震改造</w:t>
            </w:r>
            <w:r>
              <w:rPr>
                <w:rFonts w:hint="eastAsia" w:ascii="仿宋_GB2312" w:hAnsi="仿宋_GB2312" w:eastAsia="仿宋_GB2312" w:cs="仿宋_GB2312"/>
                <w:sz w:val="24"/>
                <w:szCs w:val="24"/>
              </w:rPr>
              <w:t>合格证</w:t>
            </w:r>
            <w:r>
              <w:rPr>
                <w:rFonts w:hint="eastAsia" w:ascii="仿宋_GB2312" w:hAnsi="仿宋_GB2312" w:eastAsia="仿宋_GB2312" w:cs="仿宋_GB2312"/>
                <w:sz w:val="24"/>
                <w:szCs w:val="24"/>
                <w:lang w:eastAsia="zh-CN"/>
              </w:rPr>
              <w:t>（县级住建部门核发）</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000000"/>
                <w:sz w:val="24"/>
                <w:szCs w:val="24"/>
              </w:rPr>
              <w:t>农村危房改造</w:t>
            </w:r>
            <w:r>
              <w:rPr>
                <w:rFonts w:hint="eastAsia" w:ascii="仿宋_GB2312" w:hAnsi="仿宋_GB2312" w:eastAsia="仿宋_GB2312" w:cs="仿宋_GB2312"/>
                <w:sz w:val="24"/>
                <w:szCs w:val="24"/>
                <w:lang w:eastAsia="zh-CN"/>
              </w:rPr>
              <w:t>和农房抗震改造</w:t>
            </w:r>
            <w:r>
              <w:rPr>
                <w:rFonts w:hint="eastAsia" w:ascii="仿宋_GB2312" w:hAnsi="仿宋_GB2312" w:eastAsia="仿宋_GB2312" w:cs="仿宋_GB2312"/>
                <w:color w:val="000000"/>
                <w:sz w:val="24"/>
                <w:szCs w:val="24"/>
              </w:rPr>
              <w:t>补助资金</w:t>
            </w:r>
            <w:r>
              <w:rPr>
                <w:rFonts w:hint="eastAsia" w:ascii="仿宋_GB2312" w:hAnsi="仿宋_GB2312" w:eastAsia="仿宋_GB2312" w:cs="仿宋_GB2312"/>
                <w:color w:val="000000"/>
                <w:sz w:val="24"/>
                <w:szCs w:val="24"/>
                <w:lang w:eastAsia="zh-CN"/>
              </w:rPr>
              <w:t>兑付证明材料</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sz w:val="24"/>
                <w:szCs w:val="24"/>
              </w:rPr>
            </w:pP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sz w:val="24"/>
                <w:szCs w:val="24"/>
              </w:rPr>
            </w:pP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color w:val="000000"/>
                <w:sz w:val="24"/>
                <w:szCs w:val="24"/>
              </w:rPr>
            </w:pP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28"/>
          <w:szCs w:val="28"/>
          <w:lang w:val="en-US" w:eastAsia="zh-CN"/>
        </w:rPr>
        <w:t>注：已有资料请在后面</w:t>
      </w:r>
      <w:r>
        <w:rPr>
          <w:rFonts w:hint="eastAsia" w:ascii="仿宋_GB2312" w:hAnsi="仿宋_GB2312" w:eastAsia="仿宋_GB2312" w:cs="仿宋_GB2312"/>
          <w:sz w:val="28"/>
          <w:szCs w:val="28"/>
          <w:vertAlign w:val="baseline"/>
          <w:lang w:eastAsia="zh-CN"/>
        </w:rPr>
        <w:sym w:font="Wingdings 2" w:char="00A3"/>
      </w:r>
      <w:r>
        <w:rPr>
          <w:rFonts w:hint="eastAsia" w:ascii="仿宋_GB2312" w:hAnsi="仿宋_GB2312" w:eastAsia="仿宋_GB2312" w:cs="仿宋_GB2312"/>
          <w:sz w:val="28"/>
          <w:szCs w:val="28"/>
          <w:vertAlign w:val="baseline"/>
          <w:lang w:eastAsia="zh-CN"/>
        </w:rPr>
        <w:t>内打“√”，需要增加请填名称并打“√”。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楷体_GBK" w:hAnsi="方正楷体_GBK" w:eastAsia="方正楷体_GBK" w:cs="方正楷体_GBK"/>
          <w:sz w:val="32"/>
          <w:szCs w:val="32"/>
          <w:u w:val="single"/>
          <w:lang w:val="en-US" w:eastAsia="zh-CN"/>
        </w:rPr>
      </w:pPr>
      <w:r>
        <w:rPr>
          <w:rFonts w:hint="eastAsia" w:ascii="方正楷体_GBK" w:hAnsi="方正楷体_GBK" w:eastAsia="方正楷体_GBK" w:cs="方正楷体_GBK"/>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黑体_GBK" w:hAnsi="方正小标宋简体" w:eastAsia="方正黑体_GBK" w:cs="方正小标宋简体"/>
          <w:b/>
          <w:bCs/>
          <w:sz w:val="44"/>
          <w:szCs w:val="44"/>
        </w:rPr>
      </w:pPr>
      <w:r>
        <w:rPr>
          <w:rFonts w:hint="eastAsia" w:ascii="方正楷体_GBK" w:hAnsi="方正楷体_GBK" w:eastAsia="方正楷体_GBK" w:cs="方正楷体_GBK"/>
          <w:sz w:val="32"/>
          <w:szCs w:val="32"/>
          <w:u w:val="single"/>
          <w:lang w:val="en-US" w:eastAsia="zh-CN"/>
        </w:rPr>
        <w:t>省级规定格式：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黑体_GBK" w:hAnsi="宋体" w:eastAsia="方正黑体_GBK" w:cs="宋体"/>
          <w:b/>
          <w:bCs/>
          <w:sz w:val="32"/>
          <w:szCs w:val="32"/>
          <w:lang w:eastAsia="zh-CN"/>
        </w:rPr>
      </w:pPr>
      <w:r>
        <w:rPr>
          <w:rFonts w:hint="eastAsia" w:ascii="方正黑体_GBK" w:hAnsi="方正小标宋简体" w:eastAsia="方正黑体_GBK" w:cs="方正小标宋简体"/>
          <w:b w:val="0"/>
          <w:bCs w:val="0"/>
          <w:sz w:val="44"/>
          <w:szCs w:val="44"/>
        </w:rPr>
        <w:t>农村危房</w:t>
      </w:r>
      <w:r>
        <w:rPr>
          <w:rFonts w:hint="eastAsia" w:ascii="方正黑体_GBK" w:hAnsi="方正小标宋简体" w:eastAsia="方正黑体_GBK" w:cs="方正小标宋简体"/>
          <w:b w:val="0"/>
          <w:bCs w:val="0"/>
          <w:sz w:val="44"/>
          <w:szCs w:val="44"/>
          <w:lang w:eastAsia="zh-CN"/>
        </w:rPr>
        <w:t>（农房抗震）</w:t>
      </w:r>
      <w:r>
        <w:rPr>
          <w:rFonts w:hint="eastAsia" w:ascii="方正黑体_GBK" w:hAnsi="方正小标宋简体" w:eastAsia="方正黑体_GBK" w:cs="方正小标宋简体"/>
          <w:b w:val="0"/>
          <w:bCs w:val="0"/>
          <w:sz w:val="44"/>
          <w:szCs w:val="44"/>
        </w:rPr>
        <w:t>认定</w:t>
      </w:r>
      <w:r>
        <w:rPr>
          <w:rFonts w:hint="eastAsia" w:ascii="方正黑体_GBK" w:hAnsi="方正小标宋简体" w:eastAsia="方正黑体_GBK" w:cs="方正小标宋简体"/>
          <w:b w:val="0"/>
          <w:bCs w:val="0"/>
          <w:sz w:val="44"/>
          <w:szCs w:val="44"/>
          <w:lang w:eastAsia="zh-CN"/>
        </w:rPr>
        <w:t>报告建议</w:t>
      </w:r>
      <w:r>
        <w:rPr>
          <w:rFonts w:hint="eastAsia" w:ascii="方正黑体_GBK" w:hAnsi="方正小标宋简体" w:eastAsia="方正黑体_GBK" w:cs="方正小标宋简体"/>
          <w:b w:val="0"/>
          <w:bCs w:val="0"/>
          <w:sz w:val="44"/>
          <w:szCs w:val="44"/>
        </w:rPr>
        <w:t>表</w:t>
      </w:r>
      <w:r>
        <w:rPr>
          <w:rFonts w:hint="eastAsia" w:ascii="方正黑体_GBK" w:hAnsi="方正小标宋简体" w:eastAsia="方正黑体_GBK" w:cs="方正小标宋简体"/>
          <w:b w:val="0"/>
          <w:bCs w:val="0"/>
          <w:sz w:val="44"/>
          <w:szCs w:val="44"/>
          <w:lang w:eastAsia="zh-CN"/>
        </w:rPr>
        <w:t>格</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cs="宋体"/>
          <w:u w:val="single"/>
        </w:rPr>
      </w:pPr>
      <w:r>
        <w:rPr>
          <w:rFonts w:ascii="宋体" w:hAnsi="宋体" w:cs="宋体"/>
          <w:b/>
          <w:bCs/>
          <w:sz w:val="32"/>
          <w:szCs w:val="32"/>
        </w:rPr>
        <w:t xml:space="preserve">            </w:t>
      </w:r>
      <w:r>
        <w:rPr>
          <w:rFonts w:hint="eastAsia" w:ascii="宋体" w:hAnsi="宋体" w:cs="宋体"/>
        </w:rPr>
        <w:t>认定编号：</w:t>
      </w:r>
      <w:r>
        <w:rPr>
          <w:rFonts w:ascii="宋体" w:hAnsi="宋体" w:cs="宋体"/>
          <w:u w:val="single"/>
        </w:rPr>
        <w:t xml:space="preserve">                     </w:t>
      </w:r>
    </w:p>
    <w:tbl>
      <w:tblPr>
        <w:tblStyle w:val="11"/>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3"/>
        <w:gridCol w:w="1666"/>
        <w:gridCol w:w="1202"/>
        <w:gridCol w:w="454"/>
        <w:gridCol w:w="1613"/>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8723" w:type="dxa"/>
            <w:gridSpan w:val="6"/>
            <w:shd w:val="clear" w:color="auto" w:fill="FFFFFF"/>
            <w:vAlign w:val="center"/>
          </w:tcPr>
          <w:p>
            <w:pPr>
              <w:pStyle w:val="26"/>
              <w:shd w:val="clear" w:color="auto" w:fill="auto"/>
              <w:spacing w:line="300" w:lineRule="exact"/>
              <w:ind w:left="160"/>
              <w:rPr>
                <w:rFonts w:ascii="仿宋_GB2312" w:hAnsi="仿宋_GB2312" w:eastAsia="仿宋_GB2312" w:cs="仿宋_GB2312"/>
                <w:szCs w:val="21"/>
              </w:rPr>
            </w:pPr>
            <w:r>
              <w:rPr>
                <w:rFonts w:ascii="黑体" w:hAnsi="黑体" w:eastAsia="黑体" w:cs="黑体"/>
                <w:szCs w:val="21"/>
                <w:lang w:val="zh-CN"/>
              </w:rPr>
              <w:t>1</w:t>
            </w:r>
            <w:r>
              <w:rPr>
                <w:rFonts w:hint="eastAsia" w:ascii="黑体" w:hAnsi="黑体" w:eastAsia="黑体" w:cs="黑体"/>
                <w:szCs w:val="21"/>
                <w:lang w:val="zh-CN"/>
              </w:rPr>
              <w:t>、基本资料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493" w:type="dxa"/>
            <w:shd w:val="clear" w:color="auto" w:fill="FFFFFF"/>
            <w:vAlign w:val="center"/>
          </w:tcPr>
          <w:p>
            <w:pPr>
              <w:pStyle w:val="3"/>
              <w:shd w:val="clear" w:color="auto" w:fill="auto"/>
              <w:spacing w:line="300" w:lineRule="exact"/>
              <w:ind w:left="300"/>
              <w:rPr>
                <w:rFonts w:ascii="仿宋_GB2312" w:hAnsi="仿宋_GB2312" w:eastAsia="仿宋_GB2312" w:cs="仿宋_GB2312"/>
                <w:szCs w:val="21"/>
              </w:rPr>
            </w:pPr>
            <w:r>
              <w:rPr>
                <w:rFonts w:hint="eastAsia" w:ascii="仿宋_GB2312" w:hAnsi="仿宋_GB2312" w:eastAsia="仿宋_GB2312" w:cs="仿宋_GB2312"/>
                <w:szCs w:val="21"/>
                <w:lang w:val="zh-CN"/>
              </w:rPr>
              <w:t>户</w:t>
            </w:r>
            <w:r>
              <w:rPr>
                <w:rFonts w:ascii="仿宋_GB2312" w:hAnsi="仿宋_GB2312" w:eastAsia="仿宋_GB2312" w:cs="仿宋_GB2312"/>
                <w:szCs w:val="21"/>
                <w:lang w:val="zh-CN"/>
              </w:rPr>
              <w:t xml:space="preserve">    </w:t>
            </w:r>
            <w:r>
              <w:rPr>
                <w:rFonts w:hint="eastAsia" w:ascii="仿宋_GB2312" w:hAnsi="仿宋_GB2312" w:eastAsia="仿宋_GB2312" w:cs="仿宋_GB2312"/>
                <w:szCs w:val="21"/>
                <w:lang w:val="zh-CN"/>
              </w:rPr>
              <w:t>主</w:t>
            </w:r>
          </w:p>
        </w:tc>
        <w:tc>
          <w:tcPr>
            <w:tcW w:w="3322" w:type="dxa"/>
            <w:gridSpan w:val="3"/>
            <w:shd w:val="clear" w:color="auto" w:fill="FFFFFF"/>
            <w:vAlign w:val="center"/>
          </w:tcPr>
          <w:p>
            <w:pPr>
              <w:spacing w:line="300" w:lineRule="exact"/>
              <w:rPr>
                <w:rFonts w:ascii="仿宋_GB2312" w:hAnsi="仿宋_GB2312" w:eastAsia="仿宋_GB2312" w:cs="仿宋_GB2312"/>
                <w:szCs w:val="21"/>
              </w:rPr>
            </w:pPr>
          </w:p>
        </w:tc>
        <w:tc>
          <w:tcPr>
            <w:tcW w:w="1613" w:type="dxa"/>
            <w:shd w:val="clear" w:color="auto" w:fill="FFFFFF"/>
            <w:vAlign w:val="center"/>
          </w:tcPr>
          <w:p>
            <w:pPr>
              <w:pStyle w:val="3"/>
              <w:shd w:val="clear" w:color="auto" w:fill="auto"/>
              <w:spacing w:line="300" w:lineRule="exact"/>
              <w:ind w:left="240"/>
              <w:rPr>
                <w:rFonts w:ascii="仿宋_GB2312" w:hAnsi="仿宋_GB2312" w:eastAsia="仿宋_GB2312" w:cs="仿宋_GB2312"/>
                <w:szCs w:val="21"/>
              </w:rPr>
            </w:pPr>
            <w:r>
              <w:rPr>
                <w:rFonts w:hint="eastAsia" w:ascii="仿宋_GB2312" w:hAnsi="仿宋_GB2312" w:eastAsia="仿宋_GB2312" w:cs="仿宋_GB2312"/>
                <w:szCs w:val="21"/>
                <w:lang w:val="zh-CN"/>
              </w:rPr>
              <w:t>建造年代</w:t>
            </w:r>
          </w:p>
        </w:tc>
        <w:tc>
          <w:tcPr>
            <w:tcW w:w="2295" w:type="dxa"/>
            <w:shd w:val="clear" w:color="auto" w:fill="FFFFFF"/>
            <w:vAlign w:val="center"/>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1493" w:type="dxa"/>
            <w:shd w:val="clear" w:color="auto" w:fill="FFFFFF"/>
            <w:vAlign w:val="center"/>
          </w:tcPr>
          <w:p>
            <w:pPr>
              <w:pStyle w:val="3"/>
              <w:shd w:val="clear" w:color="auto" w:fill="auto"/>
              <w:spacing w:line="300" w:lineRule="exact"/>
              <w:ind w:left="300"/>
              <w:rPr>
                <w:rFonts w:ascii="仿宋_GB2312" w:hAnsi="仿宋_GB2312" w:eastAsia="仿宋_GB2312" w:cs="仿宋_GB2312"/>
                <w:szCs w:val="21"/>
              </w:rPr>
            </w:pPr>
            <w:r>
              <w:rPr>
                <w:rFonts w:hint="eastAsia" w:ascii="仿宋_GB2312" w:hAnsi="仿宋_GB2312" w:eastAsia="仿宋_GB2312" w:cs="仿宋_GB2312"/>
                <w:szCs w:val="21"/>
                <w:lang w:val="zh-CN"/>
              </w:rPr>
              <w:t>地</w:t>
            </w:r>
            <w:r>
              <w:rPr>
                <w:rFonts w:ascii="仿宋_GB2312" w:hAnsi="仿宋_GB2312" w:eastAsia="仿宋_GB2312" w:cs="仿宋_GB2312"/>
                <w:szCs w:val="21"/>
                <w:lang w:val="zh-CN"/>
              </w:rPr>
              <w:t xml:space="preserve">    </w:t>
            </w:r>
            <w:r>
              <w:rPr>
                <w:rFonts w:hint="eastAsia" w:ascii="仿宋_GB2312" w:hAnsi="仿宋_GB2312" w:eastAsia="仿宋_GB2312" w:cs="仿宋_GB2312"/>
                <w:szCs w:val="21"/>
                <w:lang w:val="zh-CN"/>
              </w:rPr>
              <w:t>点</w:t>
            </w:r>
          </w:p>
        </w:tc>
        <w:tc>
          <w:tcPr>
            <w:tcW w:w="3322" w:type="dxa"/>
            <w:gridSpan w:val="3"/>
            <w:shd w:val="clear" w:color="auto" w:fill="FFFFFF"/>
            <w:vAlign w:val="center"/>
          </w:tcPr>
          <w:p>
            <w:pPr>
              <w:spacing w:line="300" w:lineRule="exact"/>
              <w:rPr>
                <w:rFonts w:ascii="仿宋_GB2312" w:hAnsi="仿宋_GB2312" w:eastAsia="仿宋_GB2312" w:cs="仿宋_GB2312"/>
                <w:szCs w:val="21"/>
              </w:rPr>
            </w:pPr>
          </w:p>
        </w:tc>
        <w:tc>
          <w:tcPr>
            <w:tcW w:w="1613" w:type="dxa"/>
            <w:shd w:val="clear" w:color="auto" w:fill="FFFFFF"/>
            <w:vAlign w:val="center"/>
          </w:tcPr>
          <w:p>
            <w:pPr>
              <w:pStyle w:val="3"/>
              <w:shd w:val="clear" w:color="auto" w:fill="auto"/>
              <w:spacing w:line="300" w:lineRule="exact"/>
              <w:ind w:left="240"/>
              <w:rPr>
                <w:rFonts w:ascii="仿宋_GB2312" w:hAnsi="仿宋_GB2312" w:eastAsia="仿宋_GB2312" w:cs="仿宋_GB2312"/>
                <w:szCs w:val="21"/>
              </w:rPr>
            </w:pPr>
            <w:r>
              <w:rPr>
                <w:rFonts w:hint="eastAsia" w:ascii="仿宋_GB2312" w:hAnsi="仿宋_GB2312" w:eastAsia="仿宋_GB2312" w:cs="仿宋_GB2312"/>
                <w:szCs w:val="21"/>
                <w:lang w:val="zh-CN"/>
              </w:rPr>
              <w:t>设防烈度</w:t>
            </w:r>
          </w:p>
        </w:tc>
        <w:tc>
          <w:tcPr>
            <w:tcW w:w="2295" w:type="dxa"/>
            <w:shd w:val="clear" w:color="auto" w:fill="FFFFFF"/>
            <w:vAlign w:val="center"/>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1493" w:type="dxa"/>
            <w:shd w:val="clear" w:color="auto" w:fill="FFFFFF"/>
            <w:vAlign w:val="center"/>
          </w:tcPr>
          <w:p>
            <w:pPr>
              <w:pStyle w:val="3"/>
              <w:shd w:val="clear" w:color="auto" w:fill="auto"/>
              <w:spacing w:line="300" w:lineRule="exact"/>
              <w:ind w:left="300"/>
              <w:rPr>
                <w:rFonts w:ascii="仿宋_GB2312" w:hAnsi="仿宋_GB2312" w:eastAsia="仿宋_GB2312" w:cs="仿宋_GB2312"/>
                <w:szCs w:val="21"/>
              </w:rPr>
            </w:pPr>
            <w:r>
              <w:rPr>
                <w:rFonts w:hint="eastAsia" w:ascii="仿宋_GB2312" w:hAnsi="仿宋_GB2312" w:eastAsia="仿宋_GB2312" w:cs="仿宋_GB2312"/>
                <w:szCs w:val="21"/>
                <w:lang w:val="zh-CN"/>
              </w:rPr>
              <w:t>结构形式</w:t>
            </w:r>
          </w:p>
        </w:tc>
        <w:tc>
          <w:tcPr>
            <w:tcW w:w="3322" w:type="dxa"/>
            <w:gridSpan w:val="3"/>
            <w:shd w:val="clear" w:color="auto" w:fill="FFFFFF"/>
            <w:vAlign w:val="center"/>
          </w:tcPr>
          <w:p>
            <w:pPr>
              <w:spacing w:line="300" w:lineRule="exact"/>
              <w:rPr>
                <w:rFonts w:ascii="仿宋_GB2312" w:hAnsi="仿宋_GB2312" w:eastAsia="仿宋_GB2312" w:cs="仿宋_GB2312"/>
                <w:szCs w:val="21"/>
              </w:rPr>
            </w:pPr>
          </w:p>
        </w:tc>
        <w:tc>
          <w:tcPr>
            <w:tcW w:w="1613" w:type="dxa"/>
            <w:shd w:val="clear" w:color="auto" w:fill="FFFFFF"/>
            <w:vAlign w:val="center"/>
          </w:tcPr>
          <w:p>
            <w:pPr>
              <w:pStyle w:val="3"/>
              <w:shd w:val="clear" w:color="auto" w:fill="auto"/>
              <w:spacing w:line="300" w:lineRule="exact"/>
              <w:ind w:left="240"/>
              <w:rPr>
                <w:rFonts w:ascii="仿宋_GB2312" w:hAnsi="仿宋_GB2312" w:eastAsia="仿宋_GB2312" w:cs="仿宋_GB2312"/>
                <w:szCs w:val="21"/>
              </w:rPr>
            </w:pPr>
            <w:r>
              <w:rPr>
                <w:rFonts w:hint="eastAsia" w:ascii="仿宋_GB2312" w:hAnsi="仿宋_GB2312" w:eastAsia="仿宋_GB2312" w:cs="仿宋_GB2312"/>
                <w:szCs w:val="21"/>
                <w:lang w:val="zh-CN"/>
              </w:rPr>
              <w:t>建筑面积</w:t>
            </w:r>
          </w:p>
        </w:tc>
        <w:tc>
          <w:tcPr>
            <w:tcW w:w="2295" w:type="dxa"/>
            <w:shd w:val="clear" w:color="auto" w:fill="FFFFFF"/>
            <w:vAlign w:val="center"/>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1493" w:type="dxa"/>
            <w:shd w:val="clear" w:color="auto" w:fill="FFFFFF"/>
            <w:vAlign w:val="center"/>
          </w:tcPr>
          <w:p>
            <w:pPr>
              <w:pStyle w:val="3"/>
              <w:shd w:val="clear" w:color="auto" w:fill="auto"/>
              <w:spacing w:line="300" w:lineRule="exact"/>
              <w:ind w:left="300"/>
              <w:rPr>
                <w:rFonts w:ascii="仿宋_GB2312" w:hAnsi="仿宋_GB2312" w:eastAsia="仿宋_GB2312" w:cs="仿宋_GB2312"/>
                <w:szCs w:val="21"/>
              </w:rPr>
            </w:pPr>
            <w:r>
              <w:rPr>
                <w:rFonts w:hint="eastAsia" w:ascii="仿宋_GB2312" w:hAnsi="仿宋_GB2312" w:eastAsia="仿宋_GB2312" w:cs="仿宋_GB2312"/>
                <w:szCs w:val="21"/>
                <w:lang w:val="zh-CN"/>
              </w:rPr>
              <w:t>层</w:t>
            </w:r>
            <w:r>
              <w:rPr>
                <w:rFonts w:ascii="仿宋_GB2312" w:hAnsi="仿宋_GB2312" w:eastAsia="仿宋_GB2312" w:cs="仿宋_GB2312"/>
                <w:szCs w:val="21"/>
                <w:lang w:val="zh-CN"/>
              </w:rPr>
              <w:t xml:space="preserve">    </w:t>
            </w:r>
            <w:r>
              <w:rPr>
                <w:rFonts w:hint="eastAsia" w:ascii="仿宋_GB2312" w:hAnsi="仿宋_GB2312" w:eastAsia="仿宋_GB2312" w:cs="仿宋_GB2312"/>
                <w:szCs w:val="21"/>
                <w:lang w:val="zh-CN"/>
              </w:rPr>
              <w:t>数</w:t>
            </w:r>
          </w:p>
        </w:tc>
        <w:tc>
          <w:tcPr>
            <w:tcW w:w="3322" w:type="dxa"/>
            <w:gridSpan w:val="3"/>
            <w:shd w:val="clear" w:color="auto" w:fill="FFFFFF"/>
            <w:vAlign w:val="center"/>
          </w:tcPr>
          <w:p>
            <w:pPr>
              <w:spacing w:line="300" w:lineRule="exact"/>
              <w:rPr>
                <w:rFonts w:ascii="仿宋_GB2312" w:hAnsi="仿宋_GB2312" w:eastAsia="仿宋_GB2312" w:cs="仿宋_GB2312"/>
                <w:szCs w:val="21"/>
              </w:rPr>
            </w:pPr>
          </w:p>
        </w:tc>
        <w:tc>
          <w:tcPr>
            <w:tcW w:w="1613" w:type="dxa"/>
            <w:shd w:val="clear" w:color="auto" w:fill="FFFFFF"/>
            <w:vAlign w:val="center"/>
          </w:tcPr>
          <w:p>
            <w:pPr>
              <w:pStyle w:val="3"/>
              <w:shd w:val="clear" w:color="auto" w:fill="auto"/>
              <w:spacing w:line="300" w:lineRule="exact"/>
              <w:ind w:left="240"/>
              <w:rPr>
                <w:rFonts w:ascii="仿宋_GB2312" w:hAnsi="仿宋_GB2312" w:eastAsia="仿宋_GB2312" w:cs="仿宋_GB2312"/>
                <w:szCs w:val="21"/>
              </w:rPr>
            </w:pPr>
            <w:r>
              <w:rPr>
                <w:rFonts w:hint="eastAsia" w:ascii="仿宋_GB2312" w:hAnsi="仿宋_GB2312" w:eastAsia="仿宋_GB2312" w:cs="仿宋_GB2312"/>
                <w:szCs w:val="21"/>
                <w:lang w:val="zh-CN"/>
              </w:rPr>
              <w:t>开</w:t>
            </w:r>
            <w:r>
              <w:rPr>
                <w:rFonts w:ascii="仿宋_GB2312" w:hAnsi="仿宋_GB2312" w:eastAsia="仿宋_GB2312" w:cs="仿宋_GB2312"/>
                <w:szCs w:val="21"/>
                <w:lang w:val="zh-CN"/>
              </w:rPr>
              <w:t xml:space="preserve">    </w:t>
            </w:r>
            <w:r>
              <w:rPr>
                <w:rFonts w:hint="eastAsia" w:ascii="仿宋_GB2312" w:hAnsi="仿宋_GB2312" w:eastAsia="仿宋_GB2312" w:cs="仿宋_GB2312"/>
                <w:szCs w:val="21"/>
                <w:lang w:val="zh-CN"/>
              </w:rPr>
              <w:t>间</w:t>
            </w:r>
          </w:p>
        </w:tc>
        <w:tc>
          <w:tcPr>
            <w:tcW w:w="2295" w:type="dxa"/>
            <w:shd w:val="clear" w:color="auto" w:fill="FFFFFF"/>
            <w:vAlign w:val="center"/>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493" w:type="dxa"/>
            <w:shd w:val="clear" w:color="auto" w:fill="FFFFFF"/>
            <w:vAlign w:val="center"/>
          </w:tcPr>
          <w:p>
            <w:pPr>
              <w:pStyle w:val="3"/>
              <w:shd w:val="clear" w:color="auto" w:fill="auto"/>
              <w:spacing w:line="300" w:lineRule="exact"/>
              <w:ind w:left="300"/>
              <w:rPr>
                <w:rFonts w:ascii="仿宋_GB2312" w:hAnsi="仿宋_GB2312" w:eastAsia="仿宋_GB2312" w:cs="仿宋_GB2312"/>
                <w:szCs w:val="21"/>
              </w:rPr>
            </w:pPr>
            <w:r>
              <w:rPr>
                <w:rFonts w:hint="eastAsia" w:ascii="仿宋_GB2312" w:hAnsi="仿宋_GB2312" w:eastAsia="仿宋_GB2312" w:cs="仿宋_GB2312"/>
                <w:szCs w:val="21"/>
                <w:lang w:val="zh-CN"/>
              </w:rPr>
              <w:t>墙体类型</w:t>
            </w:r>
          </w:p>
        </w:tc>
        <w:tc>
          <w:tcPr>
            <w:tcW w:w="1666" w:type="dxa"/>
            <w:shd w:val="clear" w:color="auto" w:fill="FFFFFF"/>
            <w:vAlign w:val="center"/>
          </w:tcPr>
          <w:p>
            <w:pPr>
              <w:pStyle w:val="3"/>
              <w:shd w:val="clear" w:color="auto" w:fill="auto"/>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前墙：</w:t>
            </w:r>
          </w:p>
        </w:tc>
        <w:tc>
          <w:tcPr>
            <w:tcW w:w="1656" w:type="dxa"/>
            <w:gridSpan w:val="2"/>
            <w:shd w:val="clear" w:color="auto" w:fill="FFFFFF"/>
            <w:vAlign w:val="center"/>
          </w:tcPr>
          <w:p>
            <w:pPr>
              <w:pStyle w:val="3"/>
              <w:shd w:val="clear" w:color="auto" w:fill="auto"/>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后墙：</w:t>
            </w:r>
          </w:p>
        </w:tc>
        <w:tc>
          <w:tcPr>
            <w:tcW w:w="1613" w:type="dxa"/>
            <w:shd w:val="clear" w:color="auto" w:fill="FFFFFF"/>
            <w:vAlign w:val="center"/>
          </w:tcPr>
          <w:p>
            <w:pPr>
              <w:pStyle w:val="3"/>
              <w:shd w:val="clear" w:color="auto" w:fill="auto"/>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山墙：</w:t>
            </w:r>
          </w:p>
        </w:tc>
        <w:tc>
          <w:tcPr>
            <w:tcW w:w="2295" w:type="dxa"/>
            <w:shd w:val="clear" w:color="auto" w:fill="FFFFFF"/>
            <w:vAlign w:val="center"/>
          </w:tcPr>
          <w:p>
            <w:pPr>
              <w:pStyle w:val="3"/>
              <w:shd w:val="clear" w:color="auto" w:fill="auto"/>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内横墙</w:t>
            </w:r>
            <w:r>
              <w:rPr>
                <w:rStyle w:val="27"/>
                <w:rFonts w:hint="eastAsia" w:ascii="仿宋_GB2312" w:hAnsi="仿宋_GB2312" w:eastAsia="仿宋_GB2312" w:cs="仿宋_GB2312"/>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493" w:type="dxa"/>
            <w:shd w:val="clear" w:color="auto" w:fill="FFFFFF"/>
            <w:vAlign w:val="center"/>
          </w:tcPr>
          <w:p>
            <w:pPr>
              <w:pStyle w:val="3"/>
              <w:shd w:val="clear" w:color="auto" w:fill="auto"/>
              <w:spacing w:line="300" w:lineRule="exact"/>
              <w:ind w:left="300"/>
              <w:rPr>
                <w:rFonts w:ascii="仿宋_GB2312" w:hAnsi="仿宋_GB2312" w:eastAsia="仿宋_GB2312" w:cs="仿宋_GB2312"/>
                <w:szCs w:val="21"/>
              </w:rPr>
            </w:pPr>
            <w:r>
              <w:rPr>
                <w:rFonts w:hint="eastAsia" w:ascii="仿宋_GB2312" w:hAnsi="仿宋_GB2312" w:eastAsia="仿宋_GB2312" w:cs="仿宋_GB2312"/>
                <w:szCs w:val="21"/>
                <w:lang w:val="zh-CN"/>
              </w:rPr>
              <w:t>房屋类型</w:t>
            </w:r>
          </w:p>
        </w:tc>
        <w:tc>
          <w:tcPr>
            <w:tcW w:w="7230" w:type="dxa"/>
            <w:gridSpan w:val="5"/>
            <w:shd w:val="clear" w:color="auto" w:fill="FFFFFF"/>
            <w:vAlign w:val="center"/>
          </w:tcPr>
          <w:p>
            <w:pPr>
              <w:spacing w:line="300" w:lineRule="exact"/>
              <w:rPr>
                <w:rFonts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721995</wp:posOffset>
                      </wp:positionH>
                      <wp:positionV relativeFrom="paragraph">
                        <wp:posOffset>50165</wp:posOffset>
                      </wp:positionV>
                      <wp:extent cx="139065" cy="99695"/>
                      <wp:effectExtent l="5080" t="4445" r="8255" b="10160"/>
                      <wp:wrapNone/>
                      <wp:docPr id="2" name="矩形 2"/>
                      <wp:cNvGraphicFramePr/>
                      <a:graphic xmlns:a="http://schemas.openxmlformats.org/drawingml/2006/main">
                        <a:graphicData uri="http://schemas.microsoft.com/office/word/2010/wordprocessingShape">
                          <wps:wsp>
                            <wps:cNvSpPr/>
                            <wps:spPr>
                              <a:xfrm>
                                <a:off x="2633980" y="3217545"/>
                                <a:ext cx="139065" cy="9969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6.85pt;margin-top:3.95pt;height:7.85pt;width:10.95pt;z-index:251659264;v-text-anchor:middle;mso-width-relative:page;mso-height-relative:page;" filled="f" stroked="t" coordsize="21600,21600" o:gfxdata="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bIgwtcAAAAIAQAADwAAAAAAAAABACAAAAAiAAAAZHJzL2Rvd25yZXYueG1s&#10;UEsBAhQAFAAAAAgAh07iQAbJM2RrAgAAywQAAA4AAAAAAAAAAQAgAAAAJgEAAGRycy9lMm9Eb2Mu&#10;eG1sUEsFBgAAAAAGAAYAWQEAAAMGAAAAAA==&#10;">
                      <v:fill on="f" focussize="0,0"/>
                      <v:stroke weight="0.25pt" color="#000000" joinstyle="round"/>
                      <v:imagedata o:title=""/>
                      <o:lock v:ext="edit" aspectratio="f"/>
                    </v:rect>
                  </w:pict>
                </mc:Fallback>
              </mc:AlternateContent>
            </w:r>
            <w:r>
              <w:rPr>
                <w:rFonts w:hint="eastAsia" w:ascii="仿宋_GB2312" w:hAnsi="仿宋_GB2312" w:eastAsia="仿宋_GB2312" w:cs="仿宋_GB2312"/>
                <w:bCs/>
                <w:szCs w:val="21"/>
              </w:rPr>
              <w:t>木结构房屋</w:t>
            </w:r>
            <w:r>
              <w:rPr>
                <w:rFonts w:ascii="仿宋_GB2312" w:hAnsi="仿宋_GB2312" w:eastAsia="仿宋_GB2312" w:cs="仿宋_GB2312"/>
                <w:bCs/>
                <w:szCs w:val="21"/>
              </w:rPr>
              <w:t xml:space="preserve"> </w:t>
            </w:r>
            <w:r>
              <w:rPr>
                <w:rFonts w:ascii="仿宋_GB2312" w:hAnsi="仿宋_GB2312" w:eastAsia="仿宋_GB2312" w:cs="仿宋_GB2312"/>
                <w:sz w:val="28"/>
                <w:szCs w:val="28"/>
              </w:rPr>
              <w:t xml:space="preserve">        </w:t>
            </w:r>
          </w:p>
          <w:p>
            <w:pPr>
              <w:spacing w:line="300" w:lineRule="exact"/>
              <w:rPr>
                <w:rFonts w:ascii="仿宋_GB2312" w:hAnsi="仿宋_GB2312" w:eastAsia="仿宋_GB2312" w:cs="仿宋_GB2312"/>
                <w:bCs/>
                <w:szCs w:val="21"/>
              </w:rPr>
            </w:pPr>
            <w:r>
              <mc:AlternateContent>
                <mc:Choice Requires="wps">
                  <w:drawing>
                    <wp:anchor distT="0" distB="0" distL="114300" distR="114300" simplePos="0" relativeHeight="251660288" behindDoc="0" locked="0" layoutInCell="1" allowOverlap="1">
                      <wp:simplePos x="0" y="0"/>
                      <wp:positionH relativeFrom="column">
                        <wp:posOffset>2411095</wp:posOffset>
                      </wp:positionH>
                      <wp:positionV relativeFrom="paragraph">
                        <wp:posOffset>41910</wp:posOffset>
                      </wp:positionV>
                      <wp:extent cx="139065" cy="99695"/>
                      <wp:effectExtent l="5080" t="4445" r="8255" b="10160"/>
                      <wp:wrapNone/>
                      <wp:docPr id="3" name="矩形 3"/>
                      <wp:cNvGraphicFramePr/>
                      <a:graphic xmlns:a="http://schemas.openxmlformats.org/drawingml/2006/main">
                        <a:graphicData uri="http://schemas.microsoft.com/office/word/2010/wordprocessingShape">
                          <wps:wsp>
                            <wps:cNvSpPr/>
                            <wps:spPr>
                              <a:xfrm>
                                <a:off x="0" y="0"/>
                                <a:ext cx="139065" cy="9969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85pt;margin-top:3.3pt;height:7.85pt;width:10.95pt;z-index:251660288;v-text-anchor:middle;mso-width-relative:page;mso-height-relative:page;" filled="f" stroked="t" coordsize="21600,21600" o:gfxdata="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gOdAXYAAAACAEAAA8AAAAAAAAAAQAgAAAAIgAAAGRycy9kb3ducmV2LnhtbFBLAQIUABQAAAAI&#10;AIdO4kA9jWmEXwIAAL8EAAAOAAAAAAAAAAEAIAAAACcBAABkcnMvZTJvRG9jLnhtbFBLBQYAAAAA&#10;BgAGAFkBAAD4BQAAAAA=&#10;">
                      <v:fill on="f" focussize="0,0"/>
                      <v:stroke weight="0.25pt" color="#000000" joinstyle="round"/>
                      <v:imagedata o:title=""/>
                      <o:lock v:ext="edit" aspectratio="f"/>
                    </v:rect>
                  </w:pict>
                </mc:Fallback>
              </mc:AlternateContent>
            </w:r>
            <w:r>
              <w:rPr>
                <w:rFonts w:hint="eastAsia" w:ascii="仿宋_GB2312" w:hAnsi="仿宋_GB2312" w:eastAsia="仿宋_GB2312" w:cs="仿宋_GB2312"/>
                <w:bCs/>
                <w:szCs w:val="21"/>
              </w:rPr>
              <w:t>混凝土空心小砌块承重</w:t>
            </w:r>
            <w:r>
              <w:rPr>
                <w:rFonts w:ascii="仿宋_GB2312" w:hAnsi="仿宋_GB2312" w:eastAsia="仿宋_GB2312" w:cs="仿宋_GB2312"/>
                <w:bCs/>
                <w:szCs w:val="21"/>
              </w:rPr>
              <w:t>—</w:t>
            </w:r>
            <w:r>
              <w:rPr>
                <w:rFonts w:hint="eastAsia" w:ascii="仿宋_GB2312" w:hAnsi="仿宋_GB2312" w:eastAsia="仿宋_GB2312" w:cs="仿宋_GB2312"/>
                <w:bCs/>
                <w:szCs w:val="21"/>
              </w:rPr>
              <w:t>木屋盖结构房屋</w:t>
            </w:r>
          </w:p>
          <w:p>
            <w:pPr>
              <w:spacing w:line="300" w:lineRule="exact"/>
              <w:rPr>
                <w:rFonts w:ascii="仿宋_GB2312" w:hAnsi="仿宋_GB2312" w:eastAsia="仿宋_GB2312" w:cs="仿宋_GB2312"/>
                <w:bCs/>
                <w:szCs w:val="21"/>
              </w:rPr>
            </w:pPr>
            <w:r>
              <mc:AlternateContent>
                <mc:Choice Requires="wps">
                  <w:drawing>
                    <wp:anchor distT="0" distB="0" distL="114300" distR="114300" simplePos="0" relativeHeight="251661312" behindDoc="0" locked="0" layoutInCell="1" allowOverlap="1">
                      <wp:simplePos x="0" y="0"/>
                      <wp:positionH relativeFrom="column">
                        <wp:posOffset>1826895</wp:posOffset>
                      </wp:positionH>
                      <wp:positionV relativeFrom="paragraph">
                        <wp:posOffset>44450</wp:posOffset>
                      </wp:positionV>
                      <wp:extent cx="139065" cy="99695"/>
                      <wp:effectExtent l="5080" t="4445" r="8255" b="10160"/>
                      <wp:wrapNone/>
                      <wp:docPr id="4" name="矩形 4"/>
                      <wp:cNvGraphicFramePr/>
                      <a:graphic xmlns:a="http://schemas.openxmlformats.org/drawingml/2006/main">
                        <a:graphicData uri="http://schemas.microsoft.com/office/word/2010/wordprocessingShape">
                          <wps:wsp>
                            <wps:cNvSpPr/>
                            <wps:spPr>
                              <a:xfrm>
                                <a:off x="0" y="0"/>
                                <a:ext cx="139065" cy="9969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85pt;margin-top:3.5pt;height:7.85pt;width:10.95pt;z-index:251661312;v-text-anchor:middle;mso-width-relative:page;mso-height-relative:page;" filled="f" stroked="t" coordsize="21600,21600" o:gfxdata="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ulO1NYAAAAIAQAADwAAAAAAAAABACAAAAAiAAAAZHJzL2Rvd25yZXYueG1sUEsBAhQAFAAAAAgA&#10;h07iQLe1sx1gAgAAvwQAAA4AAAAAAAAAAQAgAAAAJQEAAGRycy9lMm9Eb2MueG1sUEsFBgAAAAAG&#10;AAYAWQEAAPcFAAAAAA==&#10;">
                      <v:fill on="f" focussize="0,0"/>
                      <v:stroke weight="0.25pt" color="#000000" joinstyle="round"/>
                      <v:imagedata o:title=""/>
                      <o:lock v:ext="edit" aspectratio="f"/>
                    </v:rect>
                  </w:pict>
                </mc:Fallback>
              </mc:AlternateContent>
            </w:r>
            <w:r>
              <w:rPr>
                <w:rFonts w:hint="eastAsia" w:ascii="仿宋_GB2312" w:hAnsi="仿宋_GB2312" w:eastAsia="仿宋_GB2312" w:cs="仿宋_GB2312"/>
                <w:bCs/>
                <w:szCs w:val="21"/>
              </w:rPr>
              <w:t>砖土混合承重</w:t>
            </w:r>
            <w:r>
              <w:rPr>
                <w:rFonts w:ascii="仿宋_GB2312" w:hAnsi="仿宋_GB2312" w:eastAsia="仿宋_GB2312" w:cs="仿宋_GB2312"/>
                <w:bCs/>
                <w:szCs w:val="21"/>
              </w:rPr>
              <w:t>-</w:t>
            </w:r>
            <w:r>
              <w:rPr>
                <w:rFonts w:hint="eastAsia" w:ascii="仿宋_GB2312" w:hAnsi="仿宋_GB2312" w:eastAsia="仿宋_GB2312" w:cs="仿宋_GB2312"/>
                <w:bCs/>
                <w:szCs w:val="21"/>
              </w:rPr>
              <w:t>木屋盖结构房屋</w:t>
            </w:r>
            <w:r>
              <w:rPr>
                <w:rFonts w:ascii="仿宋_GB2312" w:hAnsi="仿宋_GB2312" w:eastAsia="仿宋_GB2312" w:cs="仿宋_GB2312"/>
                <w:bCs/>
                <w:szCs w:val="21"/>
              </w:rPr>
              <w:t xml:space="preserve">      </w:t>
            </w:r>
          </w:p>
          <w:p>
            <w:pPr>
              <w:spacing w:line="300" w:lineRule="exact"/>
              <w:rPr>
                <w:rFonts w:ascii="仿宋_GB2312" w:hAnsi="仿宋_GB2312" w:eastAsia="仿宋_GB2312" w:cs="仿宋_GB2312"/>
                <w:szCs w:val="21"/>
              </w:rPr>
            </w:pPr>
            <w:r>
              <mc:AlternateContent>
                <mc:Choice Requires="wps">
                  <w:drawing>
                    <wp:anchor distT="0" distB="0" distL="114300" distR="114300" simplePos="0" relativeHeight="251662336" behindDoc="0" locked="0" layoutInCell="1" allowOverlap="1">
                      <wp:simplePos x="0" y="0"/>
                      <wp:positionH relativeFrom="column">
                        <wp:posOffset>1628775</wp:posOffset>
                      </wp:positionH>
                      <wp:positionV relativeFrom="paragraph">
                        <wp:posOffset>40640</wp:posOffset>
                      </wp:positionV>
                      <wp:extent cx="139065" cy="99695"/>
                      <wp:effectExtent l="5080" t="4445" r="8255" b="10160"/>
                      <wp:wrapNone/>
                      <wp:docPr id="5" name="矩形 5"/>
                      <wp:cNvGraphicFramePr/>
                      <a:graphic xmlns:a="http://schemas.openxmlformats.org/drawingml/2006/main">
                        <a:graphicData uri="http://schemas.microsoft.com/office/word/2010/wordprocessingShape">
                          <wps:wsp>
                            <wps:cNvSpPr/>
                            <wps:spPr>
                              <a:xfrm>
                                <a:off x="0" y="0"/>
                                <a:ext cx="139065" cy="9969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25pt;margin-top:3.2pt;height:7.85pt;width:10.95pt;z-index:251662336;v-text-anchor:middle;mso-width-relative:page;mso-height-relative:page;" filled="f" stroked="t" coordsize="21600,21600" o:gfxdata="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4stG9cAAAAIAQAADwAAAAAAAAABACAAAAAiAAAAZHJzL2Rvd25yZXYueG1sUEsBAhQAFAAAAAgA&#10;h07iQG+/u6RfAgAAvwQAAA4AAAAAAAAAAQAgAAAAJgEAAGRycy9lMm9Eb2MueG1sUEsFBgAAAAAG&#10;AAYAWQEAAPcFAAAAAA==&#10;">
                      <v:fill on="f" focussize="0,0"/>
                      <v:stroke weight="0.25pt" color="#000000" joinstyle="round"/>
                      <v:imagedata o:title=""/>
                      <o:lock v:ext="edit" aspectratio="f"/>
                    </v:rect>
                  </w:pict>
                </mc:Fallback>
              </mc:AlternateContent>
            </w:r>
            <w:r>
              <w:rPr>
                <w:rFonts w:hint="eastAsia" w:ascii="仿宋_GB2312" w:hAnsi="仿宋_GB2312" w:eastAsia="仿宋_GB2312" w:cs="仿宋_GB2312"/>
                <w:szCs w:val="21"/>
              </w:rPr>
              <w:t>砖墙承重</w:t>
            </w:r>
            <w:r>
              <w:rPr>
                <w:rFonts w:ascii="仿宋_GB2312" w:hAnsi="仿宋_GB2312" w:eastAsia="仿宋_GB2312" w:cs="仿宋_GB2312"/>
                <w:szCs w:val="21"/>
              </w:rPr>
              <w:t>—</w:t>
            </w:r>
            <w:r>
              <w:rPr>
                <w:rFonts w:hint="eastAsia" w:ascii="仿宋_GB2312" w:hAnsi="仿宋_GB2312" w:eastAsia="仿宋_GB2312" w:cs="仿宋_GB2312"/>
                <w:szCs w:val="21"/>
              </w:rPr>
              <w:t>木屋盖结构房屋</w:t>
            </w:r>
          </w:p>
          <w:p>
            <w:pPr>
              <w:spacing w:line="300" w:lineRule="exact"/>
              <w:rPr>
                <w:rFonts w:ascii="仿宋_GB2312" w:hAnsi="仿宋_GB2312" w:eastAsia="仿宋_GB2312" w:cs="仿宋_GB2312"/>
                <w:szCs w:val="21"/>
              </w:rPr>
            </w:pPr>
            <w:r>
              <mc:AlternateContent>
                <mc:Choice Requires="wps">
                  <w:drawing>
                    <wp:anchor distT="0" distB="0" distL="114300" distR="114300" simplePos="0" relativeHeight="251661312" behindDoc="0" locked="0" layoutInCell="1" allowOverlap="1">
                      <wp:simplePos x="0" y="0"/>
                      <wp:positionH relativeFrom="column">
                        <wp:posOffset>2037715</wp:posOffset>
                      </wp:positionH>
                      <wp:positionV relativeFrom="paragraph">
                        <wp:posOffset>52070</wp:posOffset>
                      </wp:positionV>
                      <wp:extent cx="139065" cy="99695"/>
                      <wp:effectExtent l="5080" t="4445" r="8255" b="10160"/>
                      <wp:wrapNone/>
                      <wp:docPr id="7" name="矩形 7"/>
                      <wp:cNvGraphicFramePr/>
                      <a:graphic xmlns:a="http://schemas.openxmlformats.org/drawingml/2006/main">
                        <a:graphicData uri="http://schemas.microsoft.com/office/word/2010/wordprocessingShape">
                          <wps:wsp>
                            <wps:cNvSpPr/>
                            <wps:spPr>
                              <a:xfrm>
                                <a:off x="0" y="0"/>
                                <a:ext cx="139065" cy="9969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45pt;margin-top:4.1pt;height:7.85pt;width:10.95pt;z-index:251661312;v-text-anchor:middle;mso-width-relative:page;mso-height-relative:page;" filled="f" stroked="t" coordsize="21600,21600" o:gfxdata="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BErL9cAAAAIAQAADwAAAAAAAAABACAAAAAiAAAAZHJzL2Rvd25yZXYueG1sUEsBAhQAFAAAAAgA&#10;h07iQJ6s2g1fAgAAvwQAAA4AAAAAAAAAAQAgAAAAJgEAAGRycy9lMm9Eb2MueG1sUEsFBgAAAAAG&#10;AAYAWQEAAPcFAAAAAA==&#10;">
                      <v:fill on="f" focussize="0,0"/>
                      <v:stroke weight="0.25pt" color="#000000" joinstyle="round"/>
                      <v:imagedata o:title=""/>
                      <o:lock v:ext="edit" aspectratio="f"/>
                    </v:rect>
                  </w:pict>
                </mc:Fallback>
              </mc:AlternateContent>
            </w:r>
            <w:r>
              <w:rPr>
                <w:rFonts w:hint="eastAsia" w:ascii="仿宋_GB2312" w:hAnsi="仿宋_GB2312" w:eastAsia="仿宋_GB2312" w:cs="仿宋_GB2312"/>
                <w:bCs/>
                <w:szCs w:val="21"/>
              </w:rPr>
              <w:t>砖墙承重</w:t>
            </w:r>
            <w:r>
              <w:rPr>
                <w:rFonts w:ascii="仿宋_GB2312" w:hAnsi="仿宋_GB2312" w:eastAsia="仿宋_GB2312" w:cs="仿宋_GB2312"/>
                <w:bCs/>
                <w:szCs w:val="21"/>
              </w:rPr>
              <w:t>—</w:t>
            </w:r>
            <w:r>
              <w:rPr>
                <w:rFonts w:hint="eastAsia" w:ascii="仿宋_GB2312" w:hAnsi="仿宋_GB2312" w:eastAsia="仿宋_GB2312" w:cs="仿宋_GB2312"/>
                <w:bCs/>
                <w:szCs w:val="21"/>
              </w:rPr>
              <w:t>混凝土楼屋盖结构房屋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8723" w:type="dxa"/>
            <w:gridSpan w:val="6"/>
            <w:shd w:val="clear" w:color="auto" w:fill="FFFFFF"/>
            <w:vAlign w:val="center"/>
          </w:tcPr>
          <w:p>
            <w:pPr>
              <w:pStyle w:val="26"/>
              <w:shd w:val="clear" w:color="auto" w:fill="auto"/>
              <w:spacing w:line="300" w:lineRule="exact"/>
              <w:ind w:left="160"/>
              <w:rPr>
                <w:rFonts w:ascii="仿宋_GB2312" w:hAnsi="仿宋_GB2312" w:eastAsia="仿宋_GB2312" w:cs="仿宋_GB2312"/>
                <w:szCs w:val="21"/>
              </w:rPr>
            </w:pPr>
            <w:r>
              <w:rPr>
                <w:rFonts w:ascii="黑体" w:hAnsi="黑体" w:eastAsia="黑体" w:cs="黑体"/>
                <w:szCs w:val="21"/>
                <w:lang w:val="zh-CN"/>
              </w:rPr>
              <w:t>2</w:t>
            </w:r>
            <w:r>
              <w:rPr>
                <w:rFonts w:hint="eastAsia" w:ascii="黑体" w:hAnsi="黑体" w:eastAsia="黑体" w:cs="黑体"/>
                <w:szCs w:val="21"/>
                <w:lang w:val="zh-CN"/>
              </w:rPr>
              <w:t>、鉴定依据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4" w:hRule="atLeast"/>
          <w:jc w:val="center"/>
        </w:trPr>
        <w:tc>
          <w:tcPr>
            <w:tcW w:w="8723" w:type="dxa"/>
            <w:gridSpan w:val="6"/>
            <w:shd w:val="clear" w:color="auto" w:fill="FFFFFF"/>
            <w:vAlign w:val="center"/>
          </w:tcPr>
          <w:p>
            <w:pPr>
              <w:pStyle w:val="3"/>
              <w:shd w:val="clear" w:color="auto" w:fill="auto"/>
              <w:spacing w:line="300" w:lineRule="exact"/>
              <w:ind w:firstLine="190" w:firstLineChars="100"/>
              <w:rPr>
                <w:rFonts w:ascii="仿宋_GB2312" w:hAnsi="仿宋_GB2312" w:eastAsia="仿宋_GB2312" w:cs="仿宋_GB2312"/>
                <w:szCs w:val="21"/>
                <w:lang w:val="zh-CN"/>
              </w:rPr>
            </w:pPr>
            <w:r>
              <w:rPr>
                <w:rStyle w:val="28"/>
                <w:rFonts w:hint="eastAsia" w:ascii="仿宋_GB2312" w:hAnsi="仿宋_GB2312" w:eastAsia="仿宋_GB2312" w:cs="仿宋_GB2312"/>
                <w:b w:val="0"/>
                <w:szCs w:val="21"/>
                <w:lang w:val="zh-CN"/>
              </w:rPr>
              <w:t>（</w:t>
            </w:r>
            <w:r>
              <w:rPr>
                <w:rStyle w:val="28"/>
                <w:rFonts w:ascii="仿宋_GB2312" w:hAnsi="仿宋_GB2312" w:eastAsia="仿宋_GB2312" w:cs="仿宋_GB2312"/>
                <w:b w:val="0"/>
                <w:szCs w:val="21"/>
                <w:lang w:val="zh-CN"/>
              </w:rPr>
              <w:t>1</w:t>
            </w:r>
            <w:r>
              <w:rPr>
                <w:rStyle w:val="28"/>
                <w:rFonts w:hint="eastAsia" w:ascii="仿宋_GB2312" w:hAnsi="仿宋_GB2312" w:eastAsia="仿宋_GB2312" w:cs="仿宋_GB2312"/>
                <w:b w:val="0"/>
                <w:szCs w:val="21"/>
                <w:lang w:val="zh-CN"/>
              </w:rPr>
              <w:t>）</w:t>
            </w:r>
            <w:r>
              <w:rPr>
                <w:rFonts w:hint="eastAsia" w:ascii="仿宋_GB2312" w:hAnsi="仿宋_GB2312" w:eastAsia="仿宋_GB2312" w:cs="仿宋_GB2312"/>
                <w:szCs w:val="21"/>
                <w:lang w:val="zh-CN"/>
              </w:rPr>
              <w:t>《云南省农村危房认定指南（试行）</w:t>
            </w:r>
            <w:r>
              <w:rPr>
                <w:rFonts w:ascii="仿宋_GB2312" w:hAnsi="仿宋_GB2312" w:eastAsia="仿宋_GB2312" w:cs="仿宋_GB2312"/>
                <w:szCs w:val="21"/>
                <w:lang w:val="zh-CN"/>
              </w:rPr>
              <w:t>201</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lang w:val="zh-CN"/>
              </w:rPr>
              <w:t>》</w:t>
            </w:r>
          </w:p>
          <w:p>
            <w:pPr>
              <w:pStyle w:val="3"/>
              <w:shd w:val="clear" w:color="auto" w:fill="auto"/>
              <w:spacing w:line="300" w:lineRule="exact"/>
              <w:ind w:firstLine="190" w:firstLineChars="100"/>
              <w:rPr>
                <w:rFonts w:ascii="仿宋_GB2312" w:hAnsi="仿宋_GB2312" w:eastAsia="仿宋_GB2312" w:cs="仿宋_GB2312"/>
                <w:szCs w:val="21"/>
                <w:lang w:val="zh-CN"/>
              </w:rPr>
            </w:pPr>
            <w:r>
              <w:rPr>
                <w:rStyle w:val="28"/>
                <w:rFonts w:hint="eastAsia" w:ascii="仿宋_GB2312" w:hAnsi="仿宋_GB2312" w:eastAsia="仿宋_GB2312" w:cs="仿宋_GB2312"/>
                <w:b w:val="0"/>
                <w:szCs w:val="21"/>
                <w:lang w:val="zh-CN"/>
              </w:rPr>
              <w:t>（</w:t>
            </w:r>
            <w:r>
              <w:rPr>
                <w:rStyle w:val="28"/>
                <w:rFonts w:ascii="仿宋_GB2312" w:hAnsi="仿宋_GB2312" w:eastAsia="仿宋_GB2312" w:cs="仿宋_GB2312"/>
                <w:b w:val="0"/>
                <w:szCs w:val="21"/>
                <w:lang w:val="zh-CN"/>
              </w:rPr>
              <w:t>2</w:t>
            </w:r>
            <w:r>
              <w:rPr>
                <w:rStyle w:val="28"/>
                <w:rFonts w:hint="eastAsia" w:ascii="仿宋_GB2312" w:hAnsi="仿宋_GB2312" w:eastAsia="仿宋_GB2312" w:cs="仿宋_GB2312"/>
                <w:b w:val="0"/>
                <w:szCs w:val="21"/>
                <w:lang w:val="zh-CN"/>
              </w:rPr>
              <w:t>）</w:t>
            </w:r>
            <w:r>
              <w:rPr>
                <w:rFonts w:hint="eastAsia" w:ascii="仿宋_GB2312" w:hAnsi="仿宋_GB2312" w:eastAsia="仿宋_GB2312" w:cs="仿宋_GB2312"/>
                <w:szCs w:val="21"/>
                <w:lang w:val="zh-CN"/>
              </w:rPr>
              <w:t>《农村住房危险性鉴定标准》（</w:t>
            </w:r>
            <w:r>
              <w:rPr>
                <w:rFonts w:ascii="仿宋_GB2312" w:hAnsi="仿宋_GB2312" w:eastAsia="仿宋_GB2312" w:cs="仿宋_GB2312"/>
                <w:szCs w:val="21"/>
                <w:lang w:val="zh-CN"/>
              </w:rPr>
              <w:t>JGJ/T363-2014</w:t>
            </w:r>
            <w:r>
              <w:rPr>
                <w:rFonts w:hint="eastAsia" w:ascii="仿宋_GB2312" w:hAnsi="仿宋_GB2312" w:eastAsia="仿宋_GB2312" w:cs="仿宋_GB2312"/>
                <w:szCs w:val="21"/>
                <w:lang w:val="zh-CN"/>
              </w:rPr>
              <w:t>）</w:t>
            </w:r>
          </w:p>
          <w:p>
            <w:pPr>
              <w:pStyle w:val="3"/>
              <w:shd w:val="clear" w:color="auto" w:fill="auto"/>
              <w:spacing w:line="300" w:lineRule="exact"/>
              <w:ind w:firstLine="190" w:firstLineChars="100"/>
              <w:rPr>
                <w:rFonts w:ascii="仿宋_GB2312" w:hAnsi="仿宋_GB2312" w:eastAsia="仿宋_GB2312" w:cs="仿宋_GB2312"/>
                <w:szCs w:val="21"/>
                <w:lang w:val="zh-CN"/>
              </w:rPr>
            </w:pPr>
            <w:r>
              <w:rPr>
                <w:rStyle w:val="28"/>
                <w:rFonts w:hint="eastAsia" w:ascii="仿宋_GB2312" w:hAnsi="仿宋_GB2312" w:eastAsia="仿宋_GB2312" w:cs="仿宋_GB2312"/>
                <w:b w:val="0"/>
                <w:szCs w:val="21"/>
                <w:lang w:val="zh-CN"/>
              </w:rPr>
              <w:t>（</w:t>
            </w:r>
            <w:r>
              <w:rPr>
                <w:rStyle w:val="28"/>
                <w:rFonts w:ascii="仿宋_GB2312" w:hAnsi="仿宋_GB2312" w:eastAsia="仿宋_GB2312" w:cs="仿宋_GB2312"/>
                <w:b w:val="0"/>
                <w:szCs w:val="21"/>
                <w:lang w:val="zh-CN"/>
              </w:rPr>
              <w:t>3</w:t>
            </w:r>
            <w:r>
              <w:rPr>
                <w:rStyle w:val="28"/>
                <w:rFonts w:hint="eastAsia" w:ascii="仿宋_GB2312" w:hAnsi="仿宋_GB2312" w:eastAsia="仿宋_GB2312" w:cs="仿宋_GB2312"/>
                <w:b w:val="0"/>
                <w:szCs w:val="21"/>
                <w:lang w:val="zh-CN"/>
              </w:rPr>
              <w:t>）</w:t>
            </w:r>
            <w:r>
              <w:rPr>
                <w:rFonts w:hint="eastAsia" w:ascii="仿宋_GB2312" w:hAnsi="仿宋_GB2312" w:eastAsia="仿宋_GB2312" w:cs="仿宋_GB2312"/>
                <w:szCs w:val="21"/>
                <w:lang w:val="zh-CN"/>
              </w:rPr>
              <w:t>《镇（乡）村建筑抗震技术规程》</w:t>
            </w:r>
            <w:r>
              <w:rPr>
                <w:rFonts w:ascii="仿宋_GB2312" w:hAnsi="仿宋_GB2312" w:eastAsia="仿宋_GB2312" w:cs="仿宋_GB2312"/>
                <w:szCs w:val="21"/>
                <w:lang w:val="zh-CN"/>
              </w:rPr>
              <w:t xml:space="preserve"> (JGJ161-2008</w:t>
            </w:r>
            <w:r>
              <w:rPr>
                <w:rFonts w:hint="eastAsia" w:ascii="仿宋_GB2312" w:hAnsi="仿宋_GB2312" w:eastAsia="仿宋_GB2312" w:cs="仿宋_GB2312"/>
                <w:szCs w:val="21"/>
                <w:lang w:val="zh-CN"/>
              </w:rPr>
              <w:t>）</w:t>
            </w:r>
          </w:p>
          <w:p>
            <w:pPr>
              <w:pStyle w:val="3"/>
              <w:shd w:val="clear" w:color="auto" w:fill="auto"/>
              <w:spacing w:line="300" w:lineRule="exact"/>
              <w:ind w:firstLine="190" w:firstLineChars="100"/>
              <w:rPr>
                <w:rStyle w:val="29"/>
                <w:rFonts w:ascii="仿宋_GB2312" w:hAnsi="仿宋_GB2312" w:eastAsia="仿宋_GB2312" w:cs="仿宋_GB2312"/>
                <w:sz w:val="21"/>
                <w:szCs w:val="21"/>
                <w:lang w:val="zh-CN"/>
              </w:rPr>
            </w:pPr>
            <w:r>
              <w:rPr>
                <w:rStyle w:val="28"/>
                <w:rFonts w:hint="eastAsia" w:ascii="仿宋_GB2312" w:hAnsi="仿宋_GB2312" w:eastAsia="仿宋_GB2312" w:cs="仿宋_GB2312"/>
                <w:b w:val="0"/>
                <w:szCs w:val="21"/>
                <w:lang w:val="zh-CN"/>
              </w:rPr>
              <w:t>（</w:t>
            </w:r>
            <w:r>
              <w:rPr>
                <w:rStyle w:val="28"/>
                <w:rFonts w:ascii="仿宋_GB2312" w:hAnsi="仿宋_GB2312" w:eastAsia="仿宋_GB2312" w:cs="仿宋_GB2312"/>
                <w:b w:val="0"/>
                <w:szCs w:val="21"/>
                <w:lang w:val="zh-CN"/>
              </w:rPr>
              <w:t>4</w:t>
            </w:r>
            <w:r>
              <w:rPr>
                <w:rStyle w:val="28"/>
                <w:rFonts w:hint="eastAsia" w:ascii="仿宋_GB2312" w:hAnsi="仿宋_GB2312" w:eastAsia="仿宋_GB2312" w:cs="仿宋_GB2312"/>
                <w:b w:val="0"/>
                <w:szCs w:val="21"/>
                <w:lang w:val="zh-CN"/>
              </w:rPr>
              <w:t>）</w:t>
            </w:r>
            <w:r>
              <w:rPr>
                <w:rFonts w:hint="eastAsia" w:ascii="仿宋_GB2312" w:hAnsi="仿宋_GB2312" w:eastAsia="仿宋_GB2312" w:cs="仿宋_GB2312"/>
                <w:szCs w:val="21"/>
                <w:lang w:val="zh-CN"/>
              </w:rPr>
              <w:t>《建筑抗震鉴定标准》</w:t>
            </w:r>
            <w:r>
              <w:rPr>
                <w:rFonts w:ascii="仿宋_GB2312" w:hAnsi="仿宋_GB2312" w:eastAsia="仿宋_GB2312" w:cs="仿宋_GB2312"/>
                <w:szCs w:val="21"/>
                <w:lang w:val="zh-CN"/>
              </w:rPr>
              <w:t xml:space="preserve"> (GB50023-2009</w:t>
            </w:r>
            <w:r>
              <w:rPr>
                <w:rFonts w:hint="eastAsia" w:ascii="仿宋_GB2312" w:hAnsi="仿宋_GB2312" w:eastAsia="仿宋_GB2312" w:cs="仿宋_GB2312"/>
                <w:szCs w:val="21"/>
                <w:lang w:val="zh-CN"/>
              </w:rPr>
              <w:t>）</w:t>
            </w:r>
          </w:p>
          <w:p>
            <w:pPr>
              <w:pStyle w:val="3"/>
              <w:shd w:val="clear" w:color="auto" w:fill="auto"/>
              <w:spacing w:line="300" w:lineRule="exact"/>
              <w:ind w:firstLine="190" w:firstLineChars="100"/>
              <w:rPr>
                <w:rFonts w:ascii="仿宋_GB2312" w:hAnsi="仿宋_GB2312" w:eastAsia="仿宋_GB2312" w:cs="仿宋_GB2312"/>
                <w:szCs w:val="21"/>
              </w:rPr>
            </w:pPr>
            <w:r>
              <w:rPr>
                <w:rStyle w:val="28"/>
                <w:rFonts w:hint="eastAsia" w:ascii="仿宋_GB2312" w:hAnsi="仿宋_GB2312" w:eastAsia="仿宋_GB2312" w:cs="仿宋_GB2312"/>
                <w:b w:val="0"/>
                <w:szCs w:val="21"/>
                <w:lang w:val="zh-CN"/>
              </w:rPr>
              <w:t>（</w:t>
            </w:r>
            <w:r>
              <w:rPr>
                <w:rStyle w:val="28"/>
                <w:rFonts w:ascii="仿宋_GB2312" w:hAnsi="仿宋_GB2312" w:eastAsia="仿宋_GB2312" w:cs="仿宋_GB2312"/>
                <w:b w:val="0"/>
                <w:szCs w:val="21"/>
                <w:lang w:val="zh-CN"/>
              </w:rPr>
              <w:t>5</w:t>
            </w:r>
            <w:r>
              <w:rPr>
                <w:rStyle w:val="28"/>
                <w:rFonts w:hint="eastAsia" w:ascii="仿宋_GB2312" w:hAnsi="仿宋_GB2312" w:eastAsia="仿宋_GB2312" w:cs="仿宋_GB2312"/>
                <w:b w:val="0"/>
                <w:szCs w:val="21"/>
                <w:lang w:val="zh-CN"/>
              </w:rPr>
              <w:t>）</w:t>
            </w:r>
            <w:r>
              <w:rPr>
                <w:rFonts w:hint="eastAsia" w:ascii="仿宋_GB2312" w:hAnsi="仿宋_GB2312" w:eastAsia="仿宋_GB2312" w:cs="仿宋_GB2312"/>
                <w:szCs w:val="21"/>
                <w:lang w:val="zh-CN"/>
              </w:rPr>
              <w:t>《危险房屋鉴定标准》</w:t>
            </w:r>
            <w:r>
              <w:rPr>
                <w:rFonts w:ascii="仿宋_GB2312" w:hAnsi="仿宋_GB2312" w:eastAsia="仿宋_GB2312" w:cs="仿宋_GB2312"/>
                <w:szCs w:val="21"/>
                <w:lang w:val="zh-CN"/>
              </w:rPr>
              <w:t xml:space="preserve"> (JGJ125-99</w:t>
            </w:r>
            <w:r>
              <w:rPr>
                <w:rFonts w:hint="eastAsia" w:ascii="仿宋_GB2312" w:hAnsi="仿宋_GB2312" w:eastAsia="仿宋_GB2312" w:cs="仿宋_GB2312"/>
                <w:szCs w:val="21"/>
                <w:lang w:val="zh-CN"/>
              </w:rPr>
              <w:t>）</w:t>
            </w:r>
            <w:r>
              <w:rPr>
                <w:rFonts w:ascii="仿宋_GB2312" w:hAnsi="仿宋_GB2312" w:eastAsia="仿宋_GB2312" w:cs="仿宋_GB2312"/>
                <w:szCs w:val="21"/>
                <w:lang w:val="zh-CN"/>
              </w:rPr>
              <w:t>(2004</w:t>
            </w:r>
            <w:r>
              <w:rPr>
                <w:rFonts w:hint="eastAsia" w:ascii="仿宋_GB2312" w:hAnsi="仿宋_GB2312" w:eastAsia="仿宋_GB2312" w:cs="仿宋_GB2312"/>
                <w:szCs w:val="21"/>
                <w:lang w:val="zh-CN"/>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8723" w:type="dxa"/>
            <w:gridSpan w:val="6"/>
            <w:shd w:val="clear" w:color="auto" w:fill="FFFFFF"/>
            <w:vAlign w:val="center"/>
          </w:tcPr>
          <w:p>
            <w:pPr>
              <w:pStyle w:val="26"/>
              <w:shd w:val="clear" w:color="auto" w:fill="auto"/>
              <w:spacing w:line="300" w:lineRule="exact"/>
              <w:ind w:left="160"/>
              <w:rPr>
                <w:rFonts w:ascii="仿宋_GB2312" w:hAnsi="仿宋_GB2312" w:eastAsia="仿宋_GB2312" w:cs="仿宋_GB2312"/>
                <w:szCs w:val="21"/>
              </w:rPr>
            </w:pPr>
            <w:r>
              <w:rPr>
                <w:rFonts w:ascii="黑体" w:hAnsi="黑体" w:eastAsia="黑体" w:cs="黑体"/>
                <w:szCs w:val="21"/>
                <w:lang w:val="zh-CN"/>
              </w:rPr>
              <w:t>3</w:t>
            </w:r>
            <w:r>
              <w:rPr>
                <w:rFonts w:hint="eastAsia" w:ascii="黑体" w:hAnsi="黑体" w:eastAsia="黑体" w:cs="黑体"/>
                <w:szCs w:val="21"/>
                <w:lang w:val="zh-CN"/>
              </w:rPr>
              <w:t>、鉴定目的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jc w:val="center"/>
        </w:trPr>
        <w:tc>
          <w:tcPr>
            <w:tcW w:w="8723" w:type="dxa"/>
            <w:gridSpan w:val="6"/>
            <w:shd w:val="clear" w:color="auto" w:fill="FFFFFF"/>
            <w:vAlign w:val="center"/>
          </w:tcPr>
          <w:p>
            <w:pPr>
              <w:pStyle w:val="3"/>
              <w:shd w:val="clear" w:color="auto" w:fill="auto"/>
              <w:spacing w:line="300" w:lineRule="exact"/>
              <w:ind w:left="475"/>
              <w:rPr>
                <w:rFonts w:ascii="仿宋_GB2312" w:hAnsi="仿宋_GB2312" w:eastAsia="仿宋_GB2312" w:cs="仿宋_GB2312"/>
                <w:szCs w:val="21"/>
                <w:lang w:val="zh-CN"/>
              </w:rPr>
            </w:pPr>
            <w:r>
              <w:rPr>
                <w:rFonts w:hint="eastAsia" w:ascii="仿宋_GB2312" w:hAnsi="仿宋_GB2312" w:eastAsia="仿宋_GB2312" w:cs="仿宋_GB2312"/>
                <w:szCs w:val="21"/>
                <w:lang w:val="zh-CN"/>
              </w:rPr>
              <w:t>根据危险点的数量和位置，对房屋在使用阶段的安全性进行评价；</w:t>
            </w:r>
            <w:r>
              <w:rPr>
                <w:rFonts w:ascii="仿宋_GB2312" w:hAnsi="仿宋_GB2312" w:eastAsia="仿宋_GB2312" w:cs="仿宋_GB2312"/>
                <w:szCs w:val="21"/>
                <w:lang w:val="zh-CN"/>
              </w:rPr>
              <w:t xml:space="preserve"> </w:t>
            </w:r>
          </w:p>
          <w:p>
            <w:pPr>
              <w:pStyle w:val="3"/>
              <w:shd w:val="clear" w:color="auto" w:fill="auto"/>
              <w:spacing w:line="300" w:lineRule="exact"/>
              <w:ind w:left="475"/>
              <w:rPr>
                <w:rFonts w:ascii="仿宋_GB2312" w:hAnsi="仿宋_GB2312" w:eastAsia="仿宋_GB2312" w:cs="仿宋_GB2312"/>
                <w:szCs w:val="21"/>
                <w:lang w:val="zh-CN"/>
              </w:rPr>
            </w:pPr>
            <w:r>
              <w:rPr>
                <w:rFonts w:hint="eastAsia" w:ascii="仿宋_GB2312" w:hAnsi="仿宋_GB2312" w:eastAsia="仿宋_GB2312" w:cs="仿宋_GB2312"/>
                <w:szCs w:val="21"/>
                <w:lang w:val="zh-CN"/>
              </w:rPr>
              <w:t>根据有无必要的抗震构造措施，对房屋的抗震性能进行评价；</w:t>
            </w:r>
            <w:r>
              <w:rPr>
                <w:rFonts w:ascii="仿宋_GB2312" w:hAnsi="仿宋_GB2312" w:eastAsia="仿宋_GB2312" w:cs="仿宋_GB2312"/>
                <w:szCs w:val="21"/>
                <w:lang w:val="zh-CN"/>
              </w:rPr>
              <w:t xml:space="preserve"> </w:t>
            </w:r>
          </w:p>
          <w:p>
            <w:pPr>
              <w:pStyle w:val="3"/>
              <w:shd w:val="clear" w:color="auto" w:fill="auto"/>
              <w:spacing w:line="300" w:lineRule="exact"/>
              <w:ind w:left="475"/>
              <w:rPr>
                <w:rFonts w:ascii="仿宋_GB2312" w:hAnsi="仿宋_GB2312" w:eastAsia="仿宋_GB2312" w:cs="仿宋_GB2312"/>
                <w:szCs w:val="21"/>
              </w:rPr>
            </w:pPr>
            <w:r>
              <w:rPr>
                <w:rFonts w:hint="eastAsia" w:ascii="仿宋_GB2312" w:hAnsi="仿宋_GB2312" w:eastAsia="仿宋_GB2312" w:cs="仿宋_GB2312"/>
                <w:szCs w:val="21"/>
                <w:lang w:val="zh-CN"/>
              </w:rPr>
              <w:t>根据鉴定结果，对房屋的加固与维修提出建议。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8723" w:type="dxa"/>
            <w:gridSpan w:val="6"/>
            <w:shd w:val="clear" w:color="auto" w:fill="FFFFFF"/>
            <w:vAlign w:val="center"/>
          </w:tcPr>
          <w:p>
            <w:pPr>
              <w:pStyle w:val="26"/>
              <w:shd w:val="clear" w:color="auto" w:fill="auto"/>
              <w:spacing w:line="300" w:lineRule="exact"/>
              <w:ind w:left="160"/>
              <w:rPr>
                <w:rFonts w:ascii="仿宋_GB2312" w:hAnsi="仿宋_GB2312" w:eastAsia="仿宋_GB2312" w:cs="仿宋_GB2312"/>
                <w:szCs w:val="21"/>
              </w:rPr>
            </w:pPr>
            <w:r>
              <w:rPr>
                <w:rFonts w:ascii="黑体" w:hAnsi="黑体" w:eastAsia="黑体" w:cs="黑体"/>
                <w:szCs w:val="21"/>
                <w:lang w:val="zh-CN"/>
              </w:rPr>
              <w:t>4</w:t>
            </w:r>
            <w:r>
              <w:rPr>
                <w:rFonts w:hint="eastAsia" w:ascii="黑体" w:hAnsi="黑体" w:eastAsia="黑体" w:cs="黑体"/>
                <w:szCs w:val="21"/>
                <w:lang w:val="zh-CN"/>
              </w:rPr>
              <w:t>、鉴定结论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8723" w:type="dxa"/>
            <w:gridSpan w:val="6"/>
            <w:shd w:val="clear" w:color="auto" w:fill="FFFFFF"/>
            <w:vAlign w:val="center"/>
          </w:tcPr>
          <w:p>
            <w:pPr>
              <w:pStyle w:val="3"/>
              <w:shd w:val="clear" w:color="auto" w:fill="auto"/>
              <w:spacing w:line="300" w:lineRule="exact"/>
              <w:ind w:left="160"/>
              <w:rPr>
                <w:rFonts w:ascii="仿宋_GB2312" w:hAnsi="仿宋_GB2312" w:eastAsia="仿宋_GB2312" w:cs="仿宋_GB2312"/>
                <w:szCs w:val="21"/>
                <w:lang w:val="zh-CN"/>
              </w:rPr>
            </w:pPr>
            <w:r>
              <w:rPr>
                <w:rFonts w:hint="eastAsia" w:ascii="仿宋_GB2312" w:hAnsi="仿宋_GB2312" w:eastAsia="仿宋_GB2312" w:cs="仿宋_GB2312"/>
                <w:szCs w:val="21"/>
                <w:lang w:val="zh-CN"/>
              </w:rPr>
              <w:t>危险性等级：</w:t>
            </w:r>
            <w:r>
              <w:rPr>
                <w:rFonts w:ascii="仿宋_GB2312" w:hAnsi="仿宋_GB2312" w:eastAsia="仿宋_GB2312" w:cs="仿宋_GB2312"/>
                <w:szCs w:val="21"/>
                <w:lang w:val="zh-CN"/>
              </w:rPr>
              <w:t xml:space="preserve"> </w:t>
            </w:r>
          </w:p>
          <w:p>
            <w:pPr>
              <w:pStyle w:val="3"/>
              <w:shd w:val="clear" w:color="auto" w:fill="auto"/>
              <w:spacing w:line="300" w:lineRule="exact"/>
              <w:ind w:left="160"/>
              <w:rPr>
                <w:rFonts w:ascii="仿宋_GB2312" w:hAnsi="仿宋_GB2312" w:eastAsia="仿宋_GB2312" w:cs="仿宋_GB2312"/>
                <w:szCs w:val="21"/>
              </w:rPr>
            </w:pPr>
            <w:r>
              <w:rPr>
                <w:rFonts w:hint="eastAsia" w:ascii="仿宋_GB2312" w:hAnsi="仿宋_GB2312" w:eastAsia="仿宋_GB2312" w:cs="仿宋_GB2312"/>
                <w:szCs w:val="21"/>
                <w:lang w:val="zh-CN"/>
              </w:rPr>
              <w:t>抗震性能：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jc w:val="center"/>
        </w:trPr>
        <w:tc>
          <w:tcPr>
            <w:tcW w:w="8723" w:type="dxa"/>
            <w:gridSpan w:val="6"/>
            <w:shd w:val="clear" w:color="auto" w:fill="FFFFFF"/>
            <w:vAlign w:val="center"/>
          </w:tcPr>
          <w:p>
            <w:pPr>
              <w:pStyle w:val="26"/>
              <w:keepNext w:val="0"/>
              <w:keepLines w:val="0"/>
              <w:pageBreakBefore w:val="0"/>
              <w:shd w:val="clear" w:color="auto" w:fill="auto"/>
              <w:kinsoku/>
              <w:wordWrap/>
              <w:overflowPunct/>
              <w:topLinePunct w:val="0"/>
              <w:autoSpaceDE/>
              <w:autoSpaceDN/>
              <w:bidi w:val="0"/>
              <w:adjustRightInd w:val="0"/>
              <w:snapToGrid w:val="0"/>
              <w:spacing w:line="240" w:lineRule="exact"/>
              <w:ind w:left="160" w:right="0" w:rightChars="0"/>
              <w:jc w:val="both"/>
              <w:textAlignment w:val="auto"/>
              <w:outlineLvl w:val="9"/>
              <w:rPr>
                <w:rFonts w:ascii="黑体" w:hAnsi="黑体" w:eastAsia="黑体" w:cs="黑体"/>
                <w:szCs w:val="21"/>
                <w:lang w:val="zh-CN"/>
              </w:rPr>
            </w:pPr>
            <w:r>
              <w:rPr>
                <w:rFonts w:ascii="黑体" w:hAnsi="黑体" w:eastAsia="黑体" w:cs="黑体"/>
                <w:szCs w:val="21"/>
              </w:rPr>
              <w:t>5</w:t>
            </w:r>
            <w:r>
              <w:rPr>
                <w:rFonts w:hint="eastAsia" w:ascii="黑体" w:hAnsi="黑体" w:eastAsia="黑体" w:cs="黑体"/>
                <w:szCs w:val="21"/>
              </w:rPr>
              <w:t>、</w:t>
            </w:r>
            <w:r>
              <w:rPr>
                <w:rFonts w:hint="eastAsia" w:ascii="黑体" w:hAnsi="黑体" w:eastAsia="黑体" w:cs="黑体"/>
                <w:szCs w:val="21"/>
                <w:lang w:val="zh-CN"/>
              </w:rPr>
              <w:t>建议</w:t>
            </w:r>
          </w:p>
          <w:p>
            <w:pPr>
              <w:pStyle w:val="26"/>
              <w:keepNext w:val="0"/>
              <w:keepLines w:val="0"/>
              <w:pageBreakBefore w:val="0"/>
              <w:widowControl/>
              <w:shd w:val="clear" w:color="auto" w:fill="auto"/>
              <w:kinsoku/>
              <w:wordWrap/>
              <w:overflowPunct/>
              <w:topLinePunct w:val="0"/>
              <w:autoSpaceDE/>
              <w:autoSpaceDN/>
              <w:bidi w:val="0"/>
              <w:adjustRightInd w:val="0"/>
              <w:snapToGrid w:val="0"/>
              <w:spacing w:line="240" w:lineRule="exact"/>
              <w:ind w:right="0" w:rightChars="0"/>
              <w:jc w:val="both"/>
              <w:textAlignment w:val="auto"/>
              <w:outlineLvl w:val="9"/>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w:t>
            </w:r>
            <w:r>
              <w:rPr>
                <w:rFonts w:ascii="仿宋_GB2312" w:hAnsi="仿宋_GB2312" w:eastAsia="仿宋_GB2312" w:cs="仿宋_GB2312"/>
                <w:szCs w:val="21"/>
              </w:rPr>
              <w:t>1</w:t>
            </w:r>
            <w:r>
              <w:rPr>
                <w:rFonts w:hint="eastAsia" w:ascii="仿宋_GB2312" w:hAnsi="仿宋_GB2312" w:eastAsia="仿宋_GB2312" w:cs="仿宋_GB2312"/>
                <w:szCs w:val="21"/>
                <w:lang w:eastAsia="zh-CN"/>
              </w:rPr>
              <w:t>）</w:t>
            </w:r>
          </w:p>
          <w:p>
            <w:pPr>
              <w:pStyle w:val="26"/>
              <w:keepNext w:val="0"/>
              <w:keepLines w:val="0"/>
              <w:pageBreakBefore w:val="0"/>
              <w:widowControl/>
              <w:shd w:val="clear" w:color="auto" w:fill="auto"/>
              <w:kinsoku/>
              <w:wordWrap/>
              <w:overflowPunct/>
              <w:topLinePunct w:val="0"/>
              <w:autoSpaceDE/>
              <w:autoSpaceDN/>
              <w:bidi w:val="0"/>
              <w:adjustRightInd w:val="0"/>
              <w:snapToGrid w:val="0"/>
              <w:spacing w:line="240" w:lineRule="exact"/>
              <w:ind w:right="0" w:rightChars="0"/>
              <w:jc w:val="both"/>
              <w:textAlignment w:val="auto"/>
              <w:outlineLvl w:val="9"/>
              <w:rPr>
                <w:rFonts w:ascii="仿宋_GB2312" w:hAnsi="仿宋_GB2312" w:eastAsia="仿宋_GB2312" w:cs="仿宋_GB2312"/>
                <w:szCs w:val="21"/>
              </w:rPr>
            </w:pPr>
            <w:r>
              <w:rPr>
                <w:rFonts w:hint="eastAsia" w:ascii="仿宋_GB2312" w:hAnsi="仿宋_GB2312" w:eastAsia="仿宋_GB2312" w:cs="仿宋_GB2312"/>
                <w:szCs w:val="21"/>
                <w:lang w:eastAsia="zh-CN"/>
              </w:rPr>
              <w:t>（</w:t>
            </w:r>
            <w:r>
              <w:rPr>
                <w:rFonts w:ascii="仿宋_GB2312" w:hAnsi="仿宋_GB2312" w:eastAsia="仿宋_GB2312" w:cs="仿宋_GB2312"/>
                <w:szCs w:val="21"/>
              </w:rPr>
              <w:t>2</w:t>
            </w:r>
            <w:r>
              <w:rPr>
                <w:rFonts w:hint="eastAsia" w:ascii="仿宋_GB2312" w:hAnsi="仿宋_GB2312" w:eastAsia="仿宋_GB2312" w:cs="仿宋_GB2312"/>
                <w:szCs w:val="21"/>
              </w:rPr>
              <w:t>）</w:t>
            </w:r>
          </w:p>
          <w:p>
            <w:pPr>
              <w:pStyle w:val="26"/>
              <w:keepNext w:val="0"/>
              <w:keepLines w:val="0"/>
              <w:pageBreakBefore w:val="0"/>
              <w:widowControl/>
              <w:shd w:val="clear" w:color="auto" w:fill="auto"/>
              <w:kinsoku/>
              <w:wordWrap/>
              <w:overflowPunct/>
              <w:topLinePunct w:val="0"/>
              <w:autoSpaceDE/>
              <w:autoSpaceDN/>
              <w:bidi w:val="0"/>
              <w:adjustRightInd w:val="0"/>
              <w:snapToGrid w:val="0"/>
              <w:spacing w:line="240" w:lineRule="exact"/>
              <w:ind w:right="0" w:rightChars="0"/>
              <w:jc w:val="both"/>
              <w:textAlignment w:val="auto"/>
              <w:outlineLvl w:val="9"/>
              <w:rPr>
                <w:rFonts w:ascii="仿宋_GB2312" w:hAnsi="仿宋_GB2312" w:eastAsia="仿宋_GB2312" w:cs="仿宋_GB2312"/>
                <w:szCs w:val="21"/>
              </w:rPr>
            </w:pPr>
            <w:r>
              <w:rPr>
                <w:rFonts w:hint="eastAsia" w:ascii="仿宋_GB2312" w:hAnsi="仿宋_GB2312" w:eastAsia="仿宋_GB2312" w:cs="仿宋_GB2312"/>
                <w:szCs w:val="21"/>
                <w:lang w:eastAsia="zh-CN"/>
              </w:rPr>
              <w:t>（</w:t>
            </w:r>
            <w:r>
              <w:rPr>
                <w:rFonts w:ascii="仿宋_GB2312" w:hAnsi="仿宋_GB2312" w:eastAsia="仿宋_GB2312" w:cs="仿宋_GB2312"/>
                <w:szCs w:val="21"/>
              </w:rPr>
              <w:t>3</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4361" w:type="dxa"/>
            <w:gridSpan w:val="3"/>
            <w:shd w:val="clear" w:color="auto" w:fill="FFFFFF"/>
            <w:vAlign w:val="center"/>
          </w:tcPr>
          <w:p>
            <w:pPr>
              <w:pStyle w:val="26"/>
              <w:shd w:val="clear" w:color="auto" w:fill="auto"/>
              <w:spacing w:line="300" w:lineRule="exact"/>
              <w:ind w:left="160"/>
              <w:rPr>
                <w:rFonts w:ascii="仿宋_GB2312" w:hAnsi="仿宋_GB2312" w:eastAsia="仿宋_GB2312" w:cs="仿宋_GB2312"/>
                <w:szCs w:val="21"/>
                <w:lang w:val="zh-CN"/>
              </w:rPr>
            </w:pPr>
            <w:r>
              <w:rPr>
                <w:rFonts w:hint="eastAsia" w:ascii="仿宋_GB2312" w:hAnsi="仿宋_GB2312" w:eastAsia="仿宋_GB2312" w:cs="仿宋_GB2312"/>
                <w:szCs w:val="21"/>
                <w:lang w:val="zh-CN"/>
              </w:rPr>
              <w:t>负责人：</w:t>
            </w:r>
          </w:p>
          <w:p>
            <w:pPr>
              <w:pStyle w:val="26"/>
              <w:shd w:val="clear" w:color="auto" w:fill="auto"/>
              <w:spacing w:line="300" w:lineRule="exact"/>
              <w:ind w:left="160"/>
              <w:rPr>
                <w:rFonts w:ascii="仿宋_GB2312" w:hAnsi="仿宋_GB2312" w:eastAsia="仿宋_GB2312" w:cs="仿宋_GB2312"/>
                <w:szCs w:val="21"/>
                <w:lang w:val="zh-CN"/>
              </w:rPr>
            </w:pPr>
            <w:r>
              <w:rPr>
                <w:rFonts w:hint="eastAsia" w:ascii="仿宋_GB2312" w:hAnsi="仿宋_GB2312" w:eastAsia="仿宋_GB2312" w:cs="仿宋_GB2312"/>
                <w:szCs w:val="21"/>
                <w:lang w:val="zh-CN"/>
              </w:rPr>
              <w:t>审定人：</w:t>
            </w:r>
          </w:p>
          <w:p>
            <w:pPr>
              <w:pStyle w:val="26"/>
              <w:shd w:val="clear" w:color="auto" w:fill="auto"/>
              <w:spacing w:line="300" w:lineRule="exact"/>
              <w:ind w:left="160"/>
              <w:rPr>
                <w:rFonts w:ascii="仿宋_GB2312" w:hAnsi="仿宋_GB2312" w:eastAsia="仿宋_GB2312" w:cs="仿宋_GB2312"/>
                <w:szCs w:val="21"/>
                <w:lang w:val="zh-CN"/>
              </w:rPr>
            </w:pPr>
            <w:r>
              <w:rPr>
                <w:rFonts w:hint="eastAsia" w:ascii="仿宋_GB2312" w:hAnsi="仿宋_GB2312" w:eastAsia="仿宋_GB2312" w:cs="仿宋_GB2312"/>
                <w:szCs w:val="21"/>
                <w:lang w:val="zh-CN"/>
              </w:rPr>
              <w:t>认定成员：</w:t>
            </w:r>
          </w:p>
          <w:p>
            <w:pPr>
              <w:pStyle w:val="26"/>
              <w:shd w:val="clear" w:color="auto" w:fill="auto"/>
              <w:spacing w:line="300" w:lineRule="exact"/>
              <w:rPr>
                <w:rFonts w:ascii="仿宋_GB2312" w:hAnsi="仿宋_GB2312" w:eastAsia="仿宋_GB2312" w:cs="仿宋_GB2312"/>
                <w:szCs w:val="21"/>
              </w:rPr>
            </w:pPr>
          </w:p>
        </w:tc>
        <w:tc>
          <w:tcPr>
            <w:tcW w:w="4362" w:type="dxa"/>
            <w:gridSpan w:val="3"/>
            <w:shd w:val="clear" w:color="auto" w:fill="FFFFFF"/>
            <w:vAlign w:val="center"/>
          </w:tcPr>
          <w:p>
            <w:pPr>
              <w:pStyle w:val="26"/>
              <w:shd w:val="clear" w:color="auto" w:fill="auto"/>
              <w:spacing w:line="300" w:lineRule="exact"/>
              <w:ind w:left="160"/>
              <w:rPr>
                <w:rFonts w:ascii="仿宋_GB2312" w:hAnsi="仿宋_GB2312" w:eastAsia="仿宋_GB2312" w:cs="仿宋_GB2312"/>
                <w:szCs w:val="21"/>
                <w:lang w:val="zh-CN"/>
              </w:rPr>
            </w:pPr>
            <w:r>
              <w:rPr>
                <w:rFonts w:hint="eastAsia" w:ascii="仿宋_GB2312" w:hAnsi="仿宋_GB2312" w:eastAsia="仿宋_GB2312" w:cs="仿宋_GB2312"/>
                <w:szCs w:val="21"/>
                <w:lang w:val="zh-CN"/>
              </w:rPr>
              <w:t>认定机构：</w:t>
            </w:r>
          </w:p>
          <w:p>
            <w:pPr>
              <w:pStyle w:val="26"/>
              <w:shd w:val="clear" w:color="auto" w:fill="auto"/>
              <w:spacing w:line="300" w:lineRule="exact"/>
              <w:ind w:left="160"/>
              <w:rPr>
                <w:rFonts w:ascii="仿宋_GB2312" w:hAnsi="仿宋_GB2312" w:eastAsia="仿宋_GB2312" w:cs="仿宋_GB2312"/>
                <w:szCs w:val="21"/>
                <w:lang w:val="zh-CN"/>
              </w:rPr>
            </w:pPr>
          </w:p>
          <w:p>
            <w:pPr>
              <w:pStyle w:val="26"/>
              <w:shd w:val="clear" w:color="auto" w:fill="auto"/>
              <w:spacing w:line="300" w:lineRule="exact"/>
              <w:rPr>
                <w:rFonts w:ascii="仿宋_GB2312" w:hAnsi="仿宋_GB2312" w:eastAsia="仿宋_GB2312" w:cs="仿宋_GB2312"/>
                <w:szCs w:val="21"/>
                <w:lang w:val="zh-CN"/>
              </w:rPr>
            </w:pPr>
          </w:p>
          <w:p>
            <w:pPr>
              <w:pStyle w:val="26"/>
              <w:shd w:val="clear" w:color="auto" w:fill="auto"/>
              <w:spacing w:line="300" w:lineRule="exact"/>
              <w:ind w:left="160"/>
              <w:rPr>
                <w:rFonts w:ascii="仿宋_GB2312" w:hAnsi="仿宋_GB2312" w:eastAsia="仿宋_GB2312" w:cs="仿宋_GB2312"/>
                <w:szCs w:val="21"/>
                <w:lang w:val="zh-CN"/>
              </w:rPr>
            </w:pPr>
            <w:r>
              <w:rPr>
                <w:rFonts w:hint="eastAsia" w:ascii="仿宋_GB2312" w:hAnsi="仿宋_GB2312" w:eastAsia="仿宋_GB2312" w:cs="仿宋_GB2312"/>
                <w:szCs w:val="21"/>
                <w:lang w:val="zh-CN"/>
              </w:rPr>
              <w:t>认定日期：</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rFonts w:ascii="方正黑体_GBK" w:eastAsia="方正黑体_GBK"/>
          <w:sz w:val="44"/>
          <w:szCs w:val="44"/>
        </w:rPr>
      </w:pPr>
    </w:p>
    <w:tbl>
      <w:tblPr>
        <w:tblStyle w:val="11"/>
        <w:tblW w:w="871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662"/>
        <w:gridCol w:w="2788"/>
        <w:gridCol w:w="2661"/>
        <w:gridCol w:w="864"/>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4" w:type="dxa"/>
            <w:gridSpan w:val="6"/>
          </w:tcPr>
          <w:p>
            <w:pPr>
              <w:spacing w:line="300" w:lineRule="exact"/>
              <w:rPr>
                <w:rFonts w:ascii="仿宋_GB2312" w:hAnsi="仿宋_GB2312" w:eastAsia="仿宋_GB2312" w:cs="仿宋_GB2312"/>
                <w:szCs w:val="21"/>
              </w:rPr>
            </w:pPr>
            <w:r>
              <w:rPr>
                <w:rFonts w:ascii="黑体" w:hAnsi="黑体" w:eastAsia="黑体" w:cs="黑体"/>
                <w:szCs w:val="21"/>
              </w:rPr>
              <w:t>6</w:t>
            </w:r>
            <w:r>
              <w:rPr>
                <w:rFonts w:hint="eastAsia" w:ascii="黑体" w:hAnsi="黑体" w:eastAsia="黑体" w:cs="黑体"/>
                <w:szCs w:val="21"/>
              </w:rPr>
              <w:t>、现场检测情况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检测</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w:t>
            </w:r>
          </w:p>
        </w:tc>
        <w:tc>
          <w:tcPr>
            <w:tcW w:w="6111" w:type="dxa"/>
            <w:gridSpan w:val="3"/>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检测内容及规范要求</w:t>
            </w:r>
          </w:p>
        </w:tc>
        <w:tc>
          <w:tcPr>
            <w:tcW w:w="864" w:type="dxa"/>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现场检测结果</w:t>
            </w:r>
          </w:p>
        </w:tc>
        <w:tc>
          <w:tcPr>
            <w:tcW w:w="959" w:type="dxa"/>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地基</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基础</w:t>
            </w:r>
          </w:p>
        </w:tc>
        <w:tc>
          <w:tcPr>
            <w:tcW w:w="6111" w:type="dxa"/>
            <w:gridSpan w:val="3"/>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有无基础</w:t>
            </w:r>
            <w:r>
              <w:rPr>
                <w:rFonts w:ascii="仿宋_GB2312" w:hAnsi="仿宋_GB2312" w:eastAsia="仿宋_GB2312" w:cs="仿宋_GB2312"/>
                <w:szCs w:val="21"/>
                <w:lang w:val="zh-CN"/>
              </w:rPr>
              <w:t>/</w:t>
            </w:r>
            <w:r>
              <w:rPr>
                <w:rFonts w:hint="eastAsia" w:ascii="仿宋_GB2312" w:hAnsi="仿宋_GB2312" w:eastAsia="仿宋_GB2312" w:cs="仿宋_GB2312"/>
                <w:szCs w:val="21"/>
                <w:lang w:val="zh-CN"/>
              </w:rPr>
              <w:t>基础形式</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spacing w:line="300" w:lineRule="exact"/>
              <w:rPr>
                <w:rFonts w:ascii="仿宋_GB2312" w:hAnsi="仿宋_GB2312" w:eastAsia="仿宋_GB2312" w:cs="仿宋_GB2312"/>
                <w:szCs w:val="21"/>
              </w:rPr>
            </w:pPr>
          </w:p>
        </w:tc>
        <w:tc>
          <w:tcPr>
            <w:tcW w:w="6111" w:type="dxa"/>
            <w:gridSpan w:val="3"/>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是否存在不均匀沉降</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墙体</w:t>
            </w:r>
          </w:p>
        </w:tc>
        <w:tc>
          <w:tcPr>
            <w:tcW w:w="662"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土</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坯</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墙</w:t>
            </w:r>
          </w:p>
        </w:tc>
        <w:tc>
          <w:tcPr>
            <w:tcW w:w="5449" w:type="dxa"/>
            <w:gridSpan w:val="2"/>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lang w:val="zh-CN"/>
              </w:rPr>
              <w:t>是否出现多处裂缝</w:t>
            </w:r>
            <w:r>
              <w:rPr>
                <w:rFonts w:ascii="仿宋_GB2312" w:hAnsi="仿宋_GB2312" w:eastAsia="仿宋_GB2312" w:cs="仿宋_GB2312"/>
                <w:sz w:val="21"/>
                <w:szCs w:val="21"/>
                <w:lang w:val="zh-CN"/>
              </w:rPr>
              <w:t>/</w:t>
            </w:r>
            <w:r>
              <w:rPr>
                <w:rFonts w:hint="eastAsia" w:ascii="仿宋_GB2312" w:hAnsi="仿宋_GB2312" w:eastAsia="仿宋_GB2312" w:cs="仿宋_GB2312"/>
                <w:sz w:val="21"/>
                <w:szCs w:val="21"/>
                <w:lang w:val="zh-CN"/>
              </w:rPr>
              <w:t>裂缝宽度</w:t>
            </w:r>
            <w:r>
              <w:rPr>
                <w:rFonts w:ascii="仿宋_GB2312" w:hAnsi="仿宋_GB2312" w:eastAsia="仿宋_GB2312" w:cs="仿宋_GB2312"/>
                <w:sz w:val="21"/>
                <w:szCs w:val="21"/>
                <w:lang w:val="zh-CN"/>
              </w:rPr>
              <w:t>/</w:t>
            </w:r>
            <w:r>
              <w:rPr>
                <w:rFonts w:hint="eastAsia" w:ascii="仿宋_GB2312" w:hAnsi="仿宋_GB2312" w:eastAsia="仿宋_GB2312" w:cs="仿宋_GB2312"/>
                <w:sz w:val="21"/>
                <w:szCs w:val="21"/>
                <w:lang w:val="zh-CN"/>
              </w:rPr>
              <w:t>裂缝长度</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（宽度是否超过</w:t>
            </w:r>
            <w:r>
              <w:rPr>
                <w:rStyle w:val="31"/>
                <w:rFonts w:ascii="仿宋_GB2312" w:hAnsi="仿宋_GB2312" w:eastAsia="仿宋_GB2312" w:cs="仿宋_GB2312"/>
                <w:szCs w:val="21"/>
                <w:lang w:val="zh-CN"/>
              </w:rPr>
              <w:t>5mm</w:t>
            </w:r>
            <w:r>
              <w:rPr>
                <w:rStyle w:val="31"/>
                <w:rFonts w:hint="eastAsia" w:ascii="仿宋_GB2312" w:hAnsi="仿宋_GB2312" w:eastAsia="仿宋_GB2312" w:cs="仿宋_GB2312"/>
                <w:szCs w:val="21"/>
                <w:lang w:val="zh-CN"/>
              </w:rPr>
              <w:t>，</w:t>
            </w:r>
            <w:r>
              <w:rPr>
                <w:rFonts w:hint="eastAsia" w:ascii="仿宋_GB2312" w:hAnsi="仿宋_GB2312" w:eastAsia="仿宋_GB2312" w:cs="仿宋_GB2312"/>
                <w:szCs w:val="21"/>
                <w:lang w:val="zh-CN"/>
              </w:rPr>
              <w:t>单条长度是否超过</w:t>
            </w:r>
            <w:r>
              <w:rPr>
                <w:rFonts w:ascii="仿宋_GB2312" w:hAnsi="仿宋_GB2312" w:eastAsia="仿宋_GB2312" w:cs="仿宋_GB2312"/>
                <w:szCs w:val="21"/>
                <w:lang w:val="zh-CN"/>
              </w:rPr>
              <w:t xml:space="preserve"> </w:t>
            </w:r>
            <w:r>
              <w:rPr>
                <w:rStyle w:val="31"/>
                <w:rFonts w:ascii="仿宋_GB2312" w:hAnsi="仿宋_GB2312" w:eastAsia="仿宋_GB2312" w:cs="仿宋_GB2312"/>
                <w:szCs w:val="21"/>
                <w:lang w:val="zh-CN"/>
              </w:rPr>
              <w:t>1.5m</w:t>
            </w:r>
            <w:r>
              <w:rPr>
                <w:rStyle w:val="31"/>
                <w:rFonts w:hint="eastAsia" w:ascii="仿宋_GB2312" w:hAnsi="仿宋_GB2312" w:eastAsia="仿宋_GB2312" w:cs="仿宋_GB2312"/>
                <w:szCs w:val="21"/>
                <w:lang w:val="zh-CN"/>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草泥保护层是否剥落</w:t>
            </w:r>
            <w:r>
              <w:rPr>
                <w:rFonts w:ascii="仿宋_GB2312" w:hAnsi="仿宋_GB2312" w:eastAsia="仿宋_GB2312" w:cs="仿宋_GB2312"/>
                <w:szCs w:val="21"/>
                <w:lang w:val="zh-CN"/>
              </w:rPr>
              <w:t>/</w:t>
            </w:r>
            <w:r>
              <w:rPr>
                <w:rFonts w:hint="eastAsia" w:ascii="仿宋_GB2312" w:hAnsi="仿宋_GB2312" w:eastAsia="仿宋_GB2312" w:cs="仿宋_GB2312"/>
                <w:szCs w:val="21"/>
                <w:lang w:val="zh-CN"/>
              </w:rPr>
              <w:t>剥落面积</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墙体根部有无碱蚀（硝化〉程度</w:t>
            </w:r>
            <w:r>
              <w:rPr>
                <w:rFonts w:ascii="仿宋_GB2312" w:hAnsi="仿宋_GB2312" w:eastAsia="仿宋_GB2312" w:cs="仿宋_GB2312"/>
                <w:szCs w:val="21"/>
                <w:lang w:val="zh-CN"/>
              </w:rPr>
              <w:t>/</w:t>
            </w:r>
            <w:r>
              <w:rPr>
                <w:rFonts w:hint="eastAsia" w:ascii="仿宋_GB2312" w:hAnsi="仿宋_GB2312" w:eastAsia="仿宋_GB2312" w:cs="仿宋_GB2312"/>
                <w:szCs w:val="21"/>
                <w:lang w:val="zh-CN"/>
              </w:rPr>
              <w:t>（碱蚀深度是否超过</w:t>
            </w:r>
            <w:r>
              <w:rPr>
                <w:rStyle w:val="31"/>
                <w:rFonts w:ascii="仿宋_GB2312" w:hAnsi="仿宋_GB2312" w:eastAsia="仿宋_GB2312" w:cs="仿宋_GB2312"/>
                <w:szCs w:val="21"/>
                <w:lang w:val="zh-CN"/>
              </w:rPr>
              <w:t>100</w:t>
            </w:r>
            <w:r>
              <w:rPr>
                <w:rFonts w:ascii="仿宋_GB2312" w:hAnsi="仿宋_GB2312" w:eastAsia="仿宋_GB2312" w:cs="仿宋_GB2312"/>
                <w:szCs w:val="21"/>
                <w:lang w:val="zh-CN"/>
              </w:rPr>
              <w:t>mm</w:t>
            </w:r>
            <w:r>
              <w:rPr>
                <w:rFonts w:hint="eastAsia" w:ascii="仿宋_GB2312" w:hAnsi="仿宋_GB2312" w:eastAsia="仿宋_GB2312" w:cs="仿宋_GB2312"/>
                <w:szCs w:val="21"/>
                <w:lang w:val="zh-CN"/>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墙体有无明显倾斜或歪闪（最大位移是否超过</w:t>
            </w:r>
            <w:r>
              <w:rPr>
                <w:rFonts w:ascii="仿宋_GB2312" w:hAnsi="仿宋_GB2312" w:eastAsia="仿宋_GB2312" w:cs="仿宋_GB2312"/>
                <w:szCs w:val="21"/>
                <w:lang w:val="zh-CN"/>
              </w:rPr>
              <w:t>50mm</w:t>
            </w:r>
            <w:r>
              <w:rPr>
                <w:rFonts w:hint="eastAsia" w:ascii="仿宋_GB2312" w:hAnsi="仿宋_GB2312" w:eastAsia="仿宋_GB2312" w:cs="仿宋_GB2312"/>
                <w:szCs w:val="21"/>
                <w:lang w:val="zh-CN"/>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砖</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墙</w:t>
            </w:r>
          </w:p>
        </w:tc>
        <w:tc>
          <w:tcPr>
            <w:tcW w:w="5449" w:type="dxa"/>
            <w:gridSpan w:val="2"/>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是否出现多处裂缝</w:t>
            </w:r>
            <w:r>
              <w:rPr>
                <w:rFonts w:ascii="仿宋_GB2312" w:hAnsi="仿宋_GB2312" w:eastAsia="仿宋_GB2312" w:cs="仿宋_GB2312"/>
                <w:szCs w:val="21"/>
                <w:lang w:val="zh-CN"/>
              </w:rPr>
              <w:t>/</w:t>
            </w:r>
            <w:r>
              <w:rPr>
                <w:rFonts w:hint="eastAsia" w:ascii="仿宋_GB2312" w:hAnsi="仿宋_GB2312" w:eastAsia="仿宋_GB2312" w:cs="仿宋_GB2312"/>
                <w:szCs w:val="21"/>
                <w:lang w:val="zh-CN"/>
              </w:rPr>
              <w:t>裂缝宽度</w:t>
            </w:r>
            <w:r>
              <w:rPr>
                <w:rFonts w:ascii="仿宋_GB2312" w:hAnsi="仿宋_GB2312" w:eastAsia="仿宋_GB2312" w:cs="仿宋_GB2312"/>
                <w:szCs w:val="21"/>
                <w:lang w:val="zh-CN"/>
              </w:rPr>
              <w:t>/</w:t>
            </w:r>
            <w:r>
              <w:rPr>
                <w:rFonts w:hint="eastAsia" w:ascii="仿宋_GB2312" w:hAnsi="仿宋_GB2312" w:eastAsia="仿宋_GB2312" w:cs="仿宋_GB2312"/>
                <w:szCs w:val="21"/>
                <w:lang w:val="zh-CN"/>
              </w:rPr>
              <w:t>裂缝长度</w:t>
            </w:r>
            <w:r>
              <w:rPr>
                <w:rFonts w:ascii="仿宋_GB2312" w:hAnsi="仿宋_GB2312" w:eastAsia="仿宋_GB2312" w:cs="仿宋_GB2312"/>
                <w:szCs w:val="21"/>
                <w:lang w:val="zh-CN"/>
              </w:rPr>
              <w:t xml:space="preserve"> </w:t>
            </w:r>
            <w:r>
              <w:rPr>
                <w:rFonts w:hint="eastAsia" w:ascii="仿宋_GB2312" w:hAnsi="仿宋_GB2312" w:eastAsia="仿宋_GB2312" w:cs="仿宋_GB2312"/>
                <w:szCs w:val="21"/>
                <w:lang w:val="zh-CN"/>
              </w:rPr>
              <w:t>（宽度是否超过</w:t>
            </w:r>
            <w:r>
              <w:rPr>
                <w:rStyle w:val="31"/>
                <w:rFonts w:ascii="仿宋_GB2312" w:hAnsi="仿宋_GB2312" w:eastAsia="仿宋_GB2312" w:cs="仿宋_GB2312"/>
                <w:szCs w:val="21"/>
                <w:lang w:val="zh-CN"/>
              </w:rPr>
              <w:t>3mm</w:t>
            </w:r>
            <w:r>
              <w:rPr>
                <w:rStyle w:val="31"/>
                <w:rFonts w:hint="eastAsia" w:ascii="仿宋_GB2312" w:hAnsi="仿宋_GB2312" w:eastAsia="仿宋_GB2312" w:cs="仿宋_GB2312"/>
                <w:szCs w:val="21"/>
                <w:lang w:val="zh-CN"/>
              </w:rPr>
              <w:t>，</w:t>
            </w:r>
            <w:r>
              <w:rPr>
                <w:rFonts w:hint="eastAsia" w:ascii="仿宋_GB2312" w:hAnsi="仿宋_GB2312" w:eastAsia="仿宋_GB2312" w:cs="仿宋_GB2312"/>
                <w:szCs w:val="21"/>
                <w:lang w:val="zh-CN"/>
              </w:rPr>
              <w:t>单条长度是否超过</w:t>
            </w:r>
            <w:r>
              <w:rPr>
                <w:rFonts w:ascii="仿宋_GB2312" w:hAnsi="仿宋_GB2312" w:eastAsia="仿宋_GB2312" w:cs="仿宋_GB2312"/>
                <w:szCs w:val="21"/>
                <w:lang w:val="zh-CN"/>
              </w:rPr>
              <w:t xml:space="preserve"> </w:t>
            </w:r>
            <w:r>
              <w:rPr>
                <w:rStyle w:val="31"/>
                <w:rFonts w:ascii="仿宋_GB2312" w:hAnsi="仿宋_GB2312" w:eastAsia="仿宋_GB2312" w:cs="仿宋_GB2312"/>
                <w:szCs w:val="21"/>
                <w:lang w:val="zh-CN"/>
              </w:rPr>
              <w:t>1.5m</w:t>
            </w:r>
            <w:r>
              <w:rPr>
                <w:rFonts w:hint="eastAsia" w:ascii="仿宋_GB2312" w:hAnsi="仿宋_GB2312" w:eastAsia="仿宋_GB2312" w:cs="仿宋_GB2312"/>
                <w:szCs w:val="21"/>
                <w:lang w:val="zh-CN"/>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墙体根部有无碱蚀（硝化〉程度</w:t>
            </w:r>
            <w:r>
              <w:rPr>
                <w:rFonts w:ascii="仿宋_GB2312" w:hAnsi="仿宋_GB2312" w:eastAsia="仿宋_GB2312" w:cs="仿宋_GB2312"/>
                <w:szCs w:val="21"/>
                <w:lang w:val="zh-CN"/>
              </w:rPr>
              <w:t>/</w:t>
            </w:r>
            <w:r>
              <w:rPr>
                <w:rFonts w:hint="eastAsia" w:ascii="仿宋_GB2312" w:hAnsi="仿宋_GB2312" w:eastAsia="仿宋_GB2312" w:cs="仿宋_GB2312"/>
                <w:szCs w:val="21"/>
                <w:lang w:val="zh-CN"/>
              </w:rPr>
              <w:t>（碱蚀深度是否超过</w:t>
            </w:r>
            <w:r>
              <w:rPr>
                <w:rStyle w:val="31"/>
                <w:rFonts w:ascii="仿宋_GB2312" w:hAnsi="仿宋_GB2312" w:eastAsia="仿宋_GB2312" w:cs="仿宋_GB2312"/>
                <w:szCs w:val="21"/>
                <w:lang w:val="zh-CN"/>
              </w:rPr>
              <w:t>50</w:t>
            </w:r>
            <w:r>
              <w:rPr>
                <w:rFonts w:ascii="仿宋_GB2312" w:hAnsi="仿宋_GB2312" w:eastAsia="仿宋_GB2312" w:cs="仿宋_GB2312"/>
                <w:szCs w:val="21"/>
                <w:lang w:val="zh-CN"/>
              </w:rPr>
              <w:t>mm</w:t>
            </w:r>
            <w:r>
              <w:rPr>
                <w:rFonts w:hint="eastAsia" w:ascii="仿宋_GB2312" w:hAnsi="仿宋_GB2312" w:eastAsia="仿宋_GB2312" w:cs="仿宋_GB2312"/>
                <w:szCs w:val="21"/>
                <w:lang w:val="zh-CN"/>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墙体有无明显倾斜或歪闪（最大位移是否超过</w:t>
            </w:r>
            <w:r>
              <w:rPr>
                <w:rFonts w:ascii="仿宋_GB2312" w:hAnsi="仿宋_GB2312" w:eastAsia="仿宋_GB2312" w:cs="仿宋_GB2312"/>
                <w:szCs w:val="21"/>
                <w:lang w:val="zh-CN"/>
              </w:rPr>
              <w:t>50mm</w:t>
            </w:r>
            <w:r>
              <w:rPr>
                <w:rFonts w:hint="eastAsia" w:ascii="仿宋_GB2312" w:hAnsi="仿宋_GB2312" w:eastAsia="仿宋_GB2312" w:cs="仿宋_GB2312"/>
                <w:szCs w:val="21"/>
                <w:lang w:val="zh-CN"/>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梁</w:t>
            </w:r>
          </w:p>
        </w:tc>
        <w:tc>
          <w:tcPr>
            <w:tcW w:w="662"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混凝土梁</w:t>
            </w: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受拉区是否有明显裂缝（是否大于</w:t>
            </w:r>
            <w:r>
              <w:rPr>
                <w:rFonts w:ascii="仿宋_GB2312" w:hAnsi="仿宋_GB2312" w:eastAsia="仿宋_GB2312" w:cs="仿宋_GB2312"/>
                <w:sz w:val="21"/>
                <w:szCs w:val="21"/>
              </w:rPr>
              <w:t>20mm</w:t>
            </w:r>
            <w:r>
              <w:rPr>
                <w:rFonts w:hint="eastAsia" w:ascii="仿宋_GB2312" w:hAnsi="仿宋_GB2312" w:eastAsia="仿宋_GB2312" w:cs="仿宋_GB2312"/>
                <w:sz w:val="21"/>
                <w:szCs w:val="21"/>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混凝土是否有明显剥落</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有无明显剥落</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木</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梁</w:t>
            </w: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rPr>
              <w:t>轻微腐朽、虫蛀情况</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ascii="仿宋_GB2312" w:hAnsi="仿宋_GB2312" w:eastAsia="仿宋_GB2312" w:cs="仿宋_GB2312"/>
                <w:sz w:val="21"/>
                <w:szCs w:val="21"/>
              </w:rPr>
              <w:t>5mm</w:t>
            </w:r>
            <w:r>
              <w:rPr>
                <w:rFonts w:hint="eastAsia" w:ascii="仿宋_GB2312" w:hAnsi="仿宋_GB2312" w:eastAsia="仿宋_GB2312" w:cs="仿宋_GB2312"/>
                <w:sz w:val="21"/>
                <w:szCs w:val="21"/>
              </w:rPr>
              <w:t>以上干缩裂缝，深度超过木材直径的</w:t>
            </w:r>
            <w:r>
              <w:rPr>
                <w:rFonts w:ascii="仿宋_GB2312" w:hAnsi="仿宋_GB2312" w:eastAsia="仿宋_GB2312" w:cs="仿宋_GB2312"/>
                <w:sz w:val="21"/>
                <w:szCs w:val="21"/>
              </w:rPr>
              <w:t>1/4</w:t>
            </w:r>
            <w:r>
              <w:rPr>
                <w:rFonts w:hint="eastAsia" w:ascii="仿宋_GB2312" w:hAnsi="仿宋_GB2312" w:eastAsia="仿宋_GB2312" w:cs="仿宋_GB2312"/>
                <w:sz w:val="21"/>
                <w:szCs w:val="21"/>
              </w:rPr>
              <w:t>数量。</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lang w:val="zh-CN"/>
              </w:rPr>
              <w:t>有无明显挠曲（是否大于</w:t>
            </w:r>
            <w:r>
              <w:rPr>
                <w:rFonts w:ascii="仿宋_GB2312" w:hAnsi="仿宋_GB2312" w:eastAsia="仿宋_GB2312" w:cs="仿宋_GB2312"/>
                <w:sz w:val="21"/>
                <w:szCs w:val="21"/>
                <w:lang w:val="zh-CN"/>
              </w:rPr>
              <w:t>20mm</w:t>
            </w:r>
            <w:r>
              <w:rPr>
                <w:rFonts w:hint="eastAsia" w:ascii="仿宋_GB2312" w:hAnsi="仿宋_GB2312" w:eastAsia="仿宋_GB2312" w:cs="仿宋_GB2312"/>
                <w:sz w:val="21"/>
                <w:szCs w:val="21"/>
                <w:lang w:val="zh-CN"/>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柱</w:t>
            </w:r>
          </w:p>
        </w:tc>
        <w:tc>
          <w:tcPr>
            <w:tcW w:w="662"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木柱</w:t>
            </w: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rPr>
              <w:t>木柱直径是否小于</w:t>
            </w:r>
            <w:r>
              <w:rPr>
                <w:rFonts w:ascii="仿宋_GB2312" w:hAnsi="仿宋_GB2312" w:eastAsia="仿宋_GB2312" w:cs="仿宋_GB2312"/>
                <w:sz w:val="21"/>
                <w:szCs w:val="21"/>
              </w:rPr>
              <w:t>110mm</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150mm</w:t>
            </w:r>
            <w:r>
              <w:rPr>
                <w:rFonts w:hint="eastAsia" w:ascii="仿宋_GB2312" w:hAnsi="仿宋_GB2312" w:eastAsia="仿宋_GB2312" w:cs="仿宋_GB2312"/>
                <w:sz w:val="21"/>
                <w:szCs w:val="21"/>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rPr>
              <w:t>虫蛀、腐朽情况，</w:t>
            </w:r>
            <w:r>
              <w:rPr>
                <w:rFonts w:ascii="仿宋_GB2312" w:hAnsi="仿宋_GB2312" w:eastAsia="仿宋_GB2312" w:cs="仿宋_GB2312"/>
                <w:sz w:val="21"/>
                <w:szCs w:val="21"/>
              </w:rPr>
              <w:t>5mm</w:t>
            </w:r>
            <w:r>
              <w:rPr>
                <w:rFonts w:hint="eastAsia" w:ascii="仿宋_GB2312" w:hAnsi="仿宋_GB2312" w:eastAsia="仿宋_GB2312" w:cs="仿宋_GB2312"/>
                <w:sz w:val="21"/>
                <w:szCs w:val="21"/>
              </w:rPr>
              <w:t>以上干缩裂缝深度超过木材直径的</w:t>
            </w:r>
            <w:r>
              <w:rPr>
                <w:rFonts w:ascii="仿宋_GB2312" w:hAnsi="仿宋_GB2312" w:eastAsia="仿宋_GB2312" w:cs="仿宋_GB2312"/>
                <w:sz w:val="21"/>
                <w:szCs w:val="21"/>
              </w:rPr>
              <w:t>1/4</w:t>
            </w:r>
            <w:r>
              <w:rPr>
                <w:rFonts w:hint="eastAsia" w:ascii="仿宋_GB2312" w:hAnsi="仿宋_GB2312" w:eastAsia="仿宋_GB2312" w:cs="仿宋_GB2312"/>
                <w:sz w:val="21"/>
                <w:szCs w:val="21"/>
              </w:rPr>
              <w:t>数量。</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vAlign w:val="center"/>
          </w:tcPr>
          <w:p>
            <w:pPr>
              <w:spacing w:line="300" w:lineRule="exact"/>
              <w:jc w:val="center"/>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lang w:val="zh-CN"/>
              </w:rPr>
              <w:t>是否有倾斜（柱上端最大水平位移大于</w:t>
            </w:r>
            <w:r>
              <w:rPr>
                <w:rFonts w:ascii="仿宋_GB2312" w:hAnsi="仿宋_GB2312" w:eastAsia="仿宋_GB2312" w:cs="仿宋_GB2312"/>
                <w:sz w:val="21"/>
                <w:szCs w:val="21"/>
                <w:lang w:val="zh-CN"/>
              </w:rPr>
              <w:t xml:space="preserve"> </w:t>
            </w:r>
            <w:r>
              <w:rPr>
                <w:rStyle w:val="31"/>
                <w:rFonts w:ascii="仿宋_GB2312" w:hAnsi="仿宋_GB2312" w:eastAsia="仿宋_GB2312" w:cs="仿宋_GB2312"/>
                <w:sz w:val="21"/>
                <w:szCs w:val="21"/>
                <w:lang w:val="zh-CN"/>
              </w:rPr>
              <w:t>25mm</w:t>
            </w:r>
            <w:r>
              <w:rPr>
                <w:rStyle w:val="31"/>
                <w:rFonts w:hint="eastAsia" w:ascii="仿宋_GB2312" w:hAnsi="仿宋_GB2312" w:eastAsia="仿宋_GB2312" w:cs="仿宋_GB2312"/>
                <w:sz w:val="21"/>
                <w:szCs w:val="21"/>
                <w:lang w:val="zh-CN"/>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屋盖</w:t>
            </w:r>
          </w:p>
        </w:tc>
        <w:tc>
          <w:tcPr>
            <w:tcW w:w="662" w:type="dxa"/>
            <w:vMerge w:val="restart"/>
            <w:vAlign w:val="center"/>
          </w:tcPr>
          <w:p>
            <w:pPr>
              <w:pStyle w:val="33"/>
              <w:widowControl/>
              <w:shd w:val="clear" w:color="auto" w:fill="auto"/>
              <w:spacing w:line="300" w:lineRule="exact"/>
              <w:jc w:val="center"/>
              <w:rPr>
                <w:rFonts w:ascii="仿宋_GB2312" w:hAnsi="仿宋_GB2312" w:eastAsia="仿宋_GB2312" w:cs="仿宋_GB2312"/>
                <w:szCs w:val="21"/>
                <w:lang w:val="zh-CN"/>
              </w:rPr>
            </w:pPr>
            <w:r>
              <w:rPr>
                <w:rFonts w:hint="eastAsia" w:ascii="仿宋_GB2312" w:hAnsi="仿宋_GB2312" w:eastAsia="仿宋_GB2312" w:cs="仿宋_GB2312"/>
                <w:szCs w:val="21"/>
                <w:lang w:val="zh-CN"/>
              </w:rPr>
              <w:t>檩条</w:t>
            </w:r>
          </w:p>
          <w:p>
            <w:pPr>
              <w:pStyle w:val="33"/>
              <w:widowControl/>
              <w:shd w:val="clear" w:color="auto" w:fill="auto"/>
              <w:spacing w:line="300" w:lineRule="exact"/>
              <w:jc w:val="center"/>
              <w:rPr>
                <w:rFonts w:ascii="仿宋_GB2312" w:hAnsi="仿宋_GB2312" w:eastAsia="仿宋_GB2312" w:cs="仿宋_GB2312"/>
                <w:szCs w:val="21"/>
                <w:lang w:val="zh-CN"/>
              </w:rPr>
            </w:pPr>
            <w:r>
              <w:rPr>
                <w:rFonts w:hint="eastAsia" w:ascii="仿宋_GB2312" w:hAnsi="仿宋_GB2312" w:eastAsia="仿宋_GB2312" w:cs="仿宋_GB2312"/>
                <w:szCs w:val="21"/>
                <w:lang w:val="zh-CN"/>
              </w:rPr>
              <w:t>椽子</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屋架</w:t>
            </w: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rPr>
              <w:t>变形、渗水漏雨情况，面积</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spacing w:line="300" w:lineRule="exact"/>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rPr>
              <w:t>椽子、檩条、屋架</w:t>
            </w:r>
            <w:r>
              <w:rPr>
                <w:rFonts w:hint="eastAsia" w:ascii="仿宋_GB2312" w:hAnsi="仿宋_GB2312" w:eastAsia="仿宋_GB2312" w:cs="仿宋_GB2312"/>
                <w:sz w:val="21"/>
                <w:szCs w:val="21"/>
                <w:lang w:val="en-US" w:eastAsia="zh-CN"/>
              </w:rPr>
              <w:t>等</w:t>
            </w:r>
            <w:r>
              <w:rPr>
                <w:rFonts w:hint="eastAsia" w:ascii="仿宋_GB2312" w:hAnsi="仿宋_GB2312" w:eastAsia="仿宋_GB2312" w:cs="仿宋_GB2312"/>
                <w:sz w:val="21"/>
                <w:szCs w:val="21"/>
              </w:rPr>
              <w:t>节点连接情况</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spacing w:line="300" w:lineRule="exact"/>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lang w:val="zh-CN"/>
              </w:rPr>
              <w:t>是否有明显渗水漏雨现象</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spacing w:line="300" w:lineRule="exact"/>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rPr>
              <w:t>檩条、椽子腐朽程度（比例）</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spacing w:line="300" w:lineRule="exact"/>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rPr>
              <w:t>屋架的几何稳定性情况</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spacing w:line="300" w:lineRule="exact"/>
              <w:rPr>
                <w:rFonts w:ascii="仿宋_GB2312" w:hAnsi="仿宋_GB2312" w:eastAsia="仿宋_GB2312" w:cs="仿宋_GB2312"/>
                <w:szCs w:val="21"/>
              </w:rPr>
            </w:pPr>
          </w:p>
        </w:tc>
        <w:tc>
          <w:tcPr>
            <w:tcW w:w="662"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混凝土板</w:t>
            </w: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是否有明显裂缝</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spacing w:line="300" w:lineRule="exact"/>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混凝土是否有明显剥落现象</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spacing w:line="300" w:lineRule="exact"/>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是否有明显渗水漏雨现象</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spacing w:line="300" w:lineRule="exact"/>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板与竖向承重构件搭接处有明显松动和裂缝</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spacing w:line="300" w:lineRule="exact"/>
              <w:rPr>
                <w:rFonts w:ascii="仿宋_GB2312" w:hAnsi="仿宋_GB2312" w:eastAsia="仿宋_GB2312" w:cs="仿宋_GB2312"/>
                <w:szCs w:val="21"/>
              </w:rPr>
            </w:pPr>
          </w:p>
        </w:tc>
        <w:tc>
          <w:tcPr>
            <w:tcW w:w="662" w:type="dxa"/>
            <w:vMerge w:val="continue"/>
            <w:vAlign w:val="center"/>
          </w:tcPr>
          <w:p>
            <w:pPr>
              <w:spacing w:line="300" w:lineRule="exact"/>
              <w:jc w:val="center"/>
              <w:rPr>
                <w:rFonts w:ascii="仿宋_GB2312" w:hAnsi="仿宋_GB2312" w:eastAsia="仿宋_GB2312" w:cs="仿宋_GB2312"/>
                <w:szCs w:val="21"/>
              </w:rPr>
            </w:pP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是否有明显挠曲（大于</w:t>
            </w:r>
            <w:r>
              <w:rPr>
                <w:rFonts w:ascii="仿宋_GB2312" w:hAnsi="仿宋_GB2312" w:eastAsia="仿宋_GB2312" w:cs="仿宋_GB2312"/>
                <w:sz w:val="21"/>
                <w:szCs w:val="21"/>
              </w:rPr>
              <w:t>25mm</w:t>
            </w:r>
            <w:r>
              <w:rPr>
                <w:rFonts w:hint="eastAsia" w:ascii="仿宋_GB2312" w:hAnsi="仿宋_GB2312" w:eastAsia="仿宋_GB2312" w:cs="仿宋_GB2312"/>
                <w:sz w:val="21"/>
                <w:szCs w:val="21"/>
              </w:rPr>
              <w:t>）</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kern w:val="2"/>
                <w:sz w:val="21"/>
                <w:szCs w:val="21"/>
                <w:lang w:val="zh-CN" w:eastAsia="zh-CN" w:bidi="ar-SA"/>
              </w:rPr>
              <w:t>门窗</w:t>
            </w:r>
          </w:p>
        </w:tc>
        <w:tc>
          <w:tcPr>
            <w:tcW w:w="662" w:type="dxa"/>
            <w:shd w:val="clear" w:color="auto" w:fill="FFFFFF"/>
            <w:vAlign w:val="center"/>
          </w:tcPr>
          <w:p>
            <w:pPr>
              <w:pStyle w:val="30"/>
              <w:widowControl/>
              <w:shd w:val="clear" w:color="auto" w:fill="auto"/>
              <w:spacing w:line="3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val="zh-CN"/>
              </w:rPr>
              <w:t>门窗</w:t>
            </w:r>
          </w:p>
        </w:tc>
        <w:tc>
          <w:tcPr>
            <w:tcW w:w="5449" w:type="dxa"/>
            <w:gridSpan w:val="2"/>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lang w:val="zh-CN"/>
              </w:rPr>
              <w:t>门窗有无严重变形，开启是否正常</w:t>
            </w:r>
          </w:p>
        </w:tc>
        <w:tc>
          <w:tcPr>
            <w:tcW w:w="864" w:type="dxa"/>
          </w:tcPr>
          <w:p>
            <w:pPr>
              <w:spacing w:line="300" w:lineRule="exact"/>
              <w:rPr>
                <w:rFonts w:ascii="仿宋_GB2312" w:hAnsi="仿宋_GB2312" w:eastAsia="仿宋_GB2312" w:cs="仿宋_GB2312"/>
                <w:szCs w:val="21"/>
              </w:rPr>
            </w:pPr>
          </w:p>
        </w:tc>
        <w:tc>
          <w:tcPr>
            <w:tcW w:w="959" w:type="dxa"/>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4" w:type="dxa"/>
            <w:gridSpan w:val="6"/>
          </w:tcPr>
          <w:p>
            <w:pPr>
              <w:spacing w:line="300" w:lineRule="exact"/>
              <w:rPr>
                <w:rFonts w:ascii="仿宋_GB2312" w:hAnsi="仿宋_GB2312" w:eastAsia="仿宋_GB2312" w:cs="仿宋_GB2312"/>
                <w:szCs w:val="21"/>
              </w:rPr>
            </w:pPr>
            <w:r>
              <w:rPr>
                <w:rFonts w:ascii="黑体" w:hAnsi="黑体" w:eastAsia="黑体" w:cs="黑体"/>
                <w:szCs w:val="21"/>
                <w:lang w:val="zh-CN"/>
              </w:rPr>
              <w:t>7</w:t>
            </w:r>
            <w:r>
              <w:rPr>
                <w:rFonts w:hint="eastAsia" w:ascii="黑体" w:hAnsi="黑体" w:eastAsia="黑体" w:cs="黑体"/>
                <w:szCs w:val="21"/>
                <w:lang w:val="zh-CN"/>
              </w:rPr>
              <w:t>、抗震构造措施现场检测</w:t>
            </w:r>
            <w:r>
              <w:rPr>
                <w:rFonts w:ascii="黑体" w:hAnsi="黑体" w:eastAsia="黑体" w:cs="黑体"/>
                <w:szCs w:val="21"/>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3"/>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lang w:val="zh-CN"/>
              </w:rPr>
              <w:t>检测内容及规范要求</w:t>
            </w:r>
          </w:p>
        </w:tc>
        <w:tc>
          <w:tcPr>
            <w:tcW w:w="2661" w:type="dxa"/>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r>
              <w:rPr>
                <w:rFonts w:hint="eastAsia" w:ascii="仿宋_GB2312" w:hAnsi="仿宋_GB2312" w:eastAsia="仿宋_GB2312" w:cs="仿宋_GB2312"/>
                <w:sz w:val="21"/>
                <w:szCs w:val="21"/>
                <w:lang w:val="zh-CN"/>
              </w:rPr>
              <w:t>现场检测结果</w:t>
            </w:r>
          </w:p>
        </w:tc>
        <w:tc>
          <w:tcPr>
            <w:tcW w:w="1823" w:type="dxa"/>
            <w:gridSpan w:val="2"/>
            <w:shd w:val="clear" w:color="auto" w:fill="FFFFFF"/>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lang w:val="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3"/>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Style w:val="31"/>
                <w:rFonts w:ascii="仿宋_GB2312" w:hAnsi="仿宋_GB2312" w:eastAsia="仿宋_GB2312" w:cs="仿宋_GB2312"/>
                <w:sz w:val="21"/>
                <w:szCs w:val="21"/>
              </w:rPr>
              <w:t>1.</w:t>
            </w:r>
            <w:r>
              <w:rPr>
                <w:rFonts w:hint="eastAsia" w:ascii="仿宋_GB2312" w:hAnsi="仿宋_GB2312" w:eastAsia="仿宋_GB2312" w:cs="仿宋_GB2312"/>
                <w:sz w:val="21"/>
                <w:szCs w:val="21"/>
                <w:lang w:val="zh-CN"/>
              </w:rPr>
              <w:t>是否有上下圈梁及构造柱</w:t>
            </w:r>
            <w:r>
              <w:rPr>
                <w:rFonts w:hint="eastAsia" w:ascii="仿宋_GB2312" w:hAnsi="仿宋_GB2312" w:eastAsia="仿宋_GB2312" w:cs="仿宋_GB2312"/>
                <w:sz w:val="21"/>
                <w:szCs w:val="21"/>
              </w:rPr>
              <w:t>；</w:t>
            </w:r>
          </w:p>
        </w:tc>
        <w:tc>
          <w:tcPr>
            <w:tcW w:w="2661" w:type="dxa"/>
            <w:shd w:val="clear" w:color="auto" w:fill="FFFFFF"/>
            <w:vAlign w:val="center"/>
          </w:tcPr>
          <w:p>
            <w:pPr>
              <w:widowControl/>
              <w:spacing w:line="300" w:lineRule="exact"/>
              <w:jc w:val="left"/>
              <w:rPr>
                <w:rFonts w:ascii="仿宋_GB2312" w:hAnsi="仿宋_GB2312" w:eastAsia="仿宋_GB2312" w:cs="仿宋_GB2312"/>
                <w:szCs w:val="21"/>
              </w:rPr>
            </w:pPr>
          </w:p>
        </w:tc>
        <w:tc>
          <w:tcPr>
            <w:tcW w:w="1823" w:type="dxa"/>
            <w:gridSpan w:val="2"/>
            <w:shd w:val="clear" w:color="auto" w:fill="FFFFFF"/>
            <w:vAlign w:val="center"/>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3"/>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Style w:val="31"/>
                <w:rFonts w:ascii="仿宋_GB2312" w:hAnsi="仿宋_GB2312" w:eastAsia="仿宋_GB2312" w:cs="仿宋_GB2312"/>
                <w:sz w:val="21"/>
                <w:szCs w:val="21"/>
                <w:lang w:val="zh-CN"/>
              </w:rPr>
              <w:t>2</w:t>
            </w:r>
            <w:r>
              <w:rPr>
                <w:rStyle w:val="34"/>
                <w:rFonts w:ascii="仿宋_GB2312" w:hAnsi="仿宋_GB2312" w:eastAsia="仿宋_GB2312" w:cs="仿宋_GB2312"/>
                <w:sz w:val="21"/>
                <w:szCs w:val="21"/>
                <w:lang w:val="zh-CN"/>
              </w:rPr>
              <w:t>.</w:t>
            </w:r>
            <w:r>
              <w:rPr>
                <w:rFonts w:hint="eastAsia" w:ascii="仿宋_GB2312" w:hAnsi="仿宋_GB2312" w:eastAsia="仿宋_GB2312" w:cs="仿宋_GB2312"/>
                <w:sz w:val="21"/>
                <w:szCs w:val="21"/>
                <w:lang w:val="zh-CN"/>
              </w:rPr>
              <w:t>承重横墙间距是否小于</w:t>
            </w:r>
            <w:r>
              <w:rPr>
                <w:rStyle w:val="31"/>
                <w:rFonts w:ascii="仿宋_GB2312" w:hAnsi="仿宋_GB2312" w:eastAsia="仿宋_GB2312" w:cs="仿宋_GB2312"/>
                <w:sz w:val="21"/>
                <w:szCs w:val="21"/>
                <w:lang w:val="zh-CN"/>
              </w:rPr>
              <w:t>4.5m</w:t>
            </w:r>
            <w:r>
              <w:rPr>
                <w:rStyle w:val="31"/>
                <w:rFonts w:hint="eastAsia" w:ascii="仿宋_GB2312" w:hAnsi="仿宋_GB2312" w:eastAsia="仿宋_GB2312" w:cs="仿宋_GB2312"/>
                <w:sz w:val="21"/>
                <w:szCs w:val="21"/>
                <w:lang w:val="zh-CN"/>
              </w:rPr>
              <w:t>；</w:t>
            </w:r>
          </w:p>
        </w:tc>
        <w:tc>
          <w:tcPr>
            <w:tcW w:w="2661" w:type="dxa"/>
            <w:shd w:val="clear" w:color="auto" w:fill="FFFFFF"/>
            <w:vAlign w:val="center"/>
          </w:tcPr>
          <w:p>
            <w:pPr>
              <w:widowControl/>
              <w:spacing w:line="300" w:lineRule="exact"/>
              <w:jc w:val="left"/>
              <w:rPr>
                <w:rFonts w:ascii="仿宋_GB2312" w:hAnsi="仿宋_GB2312" w:eastAsia="仿宋_GB2312" w:cs="仿宋_GB2312"/>
                <w:szCs w:val="21"/>
                <w:lang w:val="zh-CN"/>
              </w:rPr>
            </w:pPr>
          </w:p>
        </w:tc>
        <w:tc>
          <w:tcPr>
            <w:tcW w:w="1823" w:type="dxa"/>
            <w:gridSpan w:val="2"/>
            <w:shd w:val="clear" w:color="auto" w:fill="FFFFFF"/>
            <w:vAlign w:val="center"/>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3"/>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Style w:val="31"/>
                <w:rFonts w:ascii="仿宋_GB2312" w:hAnsi="仿宋_GB2312" w:eastAsia="仿宋_GB2312" w:cs="仿宋_GB2312"/>
                <w:sz w:val="21"/>
                <w:szCs w:val="21"/>
                <w:lang w:val="zh-CN"/>
              </w:rPr>
              <w:t>3.</w:t>
            </w:r>
            <w:r>
              <w:rPr>
                <w:rFonts w:hint="eastAsia" w:ascii="仿宋_GB2312" w:hAnsi="仿宋_GB2312" w:eastAsia="仿宋_GB2312" w:cs="仿宋_GB2312"/>
                <w:sz w:val="21"/>
                <w:szCs w:val="21"/>
                <w:lang w:val="zh-CN"/>
              </w:rPr>
              <w:t>窗间墙宽度是否大于</w:t>
            </w:r>
            <w:r>
              <w:rPr>
                <w:rStyle w:val="31"/>
                <w:rFonts w:ascii="仿宋_GB2312" w:hAnsi="仿宋_GB2312" w:eastAsia="仿宋_GB2312" w:cs="仿宋_GB2312"/>
                <w:sz w:val="21"/>
                <w:szCs w:val="21"/>
                <w:lang w:val="zh-CN"/>
              </w:rPr>
              <w:t>1m</w:t>
            </w:r>
            <w:r>
              <w:rPr>
                <w:rStyle w:val="31"/>
                <w:rFonts w:hint="eastAsia" w:ascii="仿宋_GB2312" w:hAnsi="仿宋_GB2312" w:eastAsia="仿宋_GB2312" w:cs="仿宋_GB2312"/>
                <w:sz w:val="21"/>
                <w:szCs w:val="21"/>
                <w:lang w:val="zh-CN"/>
              </w:rPr>
              <w:t>；</w:t>
            </w:r>
          </w:p>
        </w:tc>
        <w:tc>
          <w:tcPr>
            <w:tcW w:w="2661" w:type="dxa"/>
            <w:shd w:val="clear" w:color="auto" w:fill="FFFFFF"/>
            <w:vAlign w:val="center"/>
          </w:tcPr>
          <w:p>
            <w:pPr>
              <w:widowControl/>
              <w:spacing w:line="300" w:lineRule="exact"/>
              <w:jc w:val="left"/>
              <w:rPr>
                <w:rFonts w:ascii="仿宋_GB2312" w:hAnsi="仿宋_GB2312" w:eastAsia="仿宋_GB2312" w:cs="仿宋_GB2312"/>
                <w:szCs w:val="21"/>
                <w:lang w:val="zh-CN"/>
              </w:rPr>
            </w:pPr>
          </w:p>
        </w:tc>
        <w:tc>
          <w:tcPr>
            <w:tcW w:w="1823" w:type="dxa"/>
            <w:gridSpan w:val="2"/>
            <w:shd w:val="clear" w:color="auto" w:fill="FFFFFF"/>
            <w:vAlign w:val="center"/>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3"/>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rPr>
            </w:pPr>
            <w:r>
              <w:rPr>
                <w:rFonts w:ascii="仿宋_GB2312" w:hAnsi="仿宋_GB2312" w:eastAsia="仿宋_GB2312" w:cs="仿宋_GB2312"/>
                <w:sz w:val="21"/>
                <w:szCs w:val="21"/>
              </w:rPr>
              <w:t>4.</w:t>
            </w:r>
            <w:r>
              <w:rPr>
                <w:rFonts w:hint="eastAsia" w:ascii="仿宋_GB2312" w:hAnsi="仿宋_GB2312" w:eastAsia="仿宋_GB2312" w:cs="仿宋_GB2312"/>
                <w:sz w:val="21"/>
                <w:szCs w:val="21"/>
                <w:lang w:val="zh-CN"/>
              </w:rPr>
              <w:t>砌筑砂浆强度是否在</w:t>
            </w:r>
            <w:r>
              <w:rPr>
                <w:rFonts w:ascii="仿宋_GB2312" w:hAnsi="仿宋_GB2312" w:eastAsia="仿宋_GB2312" w:cs="仿宋_GB2312"/>
                <w:sz w:val="21"/>
                <w:szCs w:val="21"/>
                <w:lang w:val="zh-CN"/>
              </w:rPr>
              <w:t>M</w:t>
            </w:r>
            <w:r>
              <w:rPr>
                <w:rStyle w:val="31"/>
                <w:rFonts w:ascii="仿宋_GB2312" w:hAnsi="仿宋_GB2312" w:eastAsia="仿宋_GB2312" w:cs="仿宋_GB2312"/>
                <w:sz w:val="21"/>
                <w:szCs w:val="21"/>
                <w:lang w:val="zh-CN"/>
              </w:rPr>
              <w:t>2.5</w:t>
            </w:r>
            <w:r>
              <w:rPr>
                <w:rFonts w:hint="eastAsia" w:ascii="仿宋_GB2312" w:hAnsi="仿宋_GB2312" w:eastAsia="仿宋_GB2312" w:cs="仿宋_GB2312"/>
                <w:sz w:val="21"/>
                <w:szCs w:val="21"/>
                <w:lang w:val="zh-CN"/>
              </w:rPr>
              <w:t>以上；</w:t>
            </w:r>
          </w:p>
        </w:tc>
        <w:tc>
          <w:tcPr>
            <w:tcW w:w="2661" w:type="dxa"/>
            <w:shd w:val="clear" w:color="auto" w:fill="FFFFFF"/>
            <w:vAlign w:val="center"/>
          </w:tcPr>
          <w:p>
            <w:pPr>
              <w:widowControl/>
              <w:spacing w:line="300" w:lineRule="exact"/>
              <w:jc w:val="left"/>
              <w:rPr>
                <w:rFonts w:ascii="仿宋_GB2312" w:hAnsi="仿宋_GB2312" w:eastAsia="仿宋_GB2312" w:cs="仿宋_GB2312"/>
                <w:szCs w:val="21"/>
                <w:lang w:val="zh-CN"/>
              </w:rPr>
            </w:pPr>
          </w:p>
        </w:tc>
        <w:tc>
          <w:tcPr>
            <w:tcW w:w="1823" w:type="dxa"/>
            <w:gridSpan w:val="2"/>
            <w:shd w:val="clear" w:color="auto" w:fill="FFFFFF"/>
            <w:vAlign w:val="center"/>
          </w:tcPr>
          <w:p>
            <w:pPr>
              <w:spacing w:line="30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3"/>
          </w:tcPr>
          <w:p>
            <w:pPr>
              <w:spacing w:line="300" w:lineRule="exact"/>
              <w:rPr>
                <w:rFonts w:ascii="仿宋_GB2312" w:hAnsi="仿宋_GB2312" w:eastAsia="仿宋_GB2312" w:cs="仿宋_GB2312"/>
                <w:szCs w:val="21"/>
              </w:rPr>
            </w:pPr>
            <w:r>
              <w:rPr>
                <w:rStyle w:val="31"/>
                <w:rFonts w:ascii="仿宋_GB2312" w:hAnsi="仿宋_GB2312" w:eastAsia="仿宋_GB2312" w:cs="仿宋_GB2312"/>
                <w:szCs w:val="21"/>
                <w:lang w:val="zh-CN"/>
              </w:rPr>
              <w:t>5.</w:t>
            </w:r>
            <w:r>
              <w:rPr>
                <w:rFonts w:hint="eastAsia" w:ascii="仿宋_GB2312" w:hAnsi="仿宋_GB2312" w:eastAsia="仿宋_GB2312" w:cs="仿宋_GB2312"/>
                <w:szCs w:val="21"/>
                <w:lang w:val="zh-CN"/>
              </w:rPr>
              <w:t>承重墙横墙间距是否超过</w:t>
            </w:r>
            <w:r>
              <w:rPr>
                <w:rStyle w:val="31"/>
                <w:rFonts w:ascii="仿宋_GB2312" w:hAnsi="仿宋_GB2312" w:eastAsia="仿宋_GB2312" w:cs="仿宋_GB2312"/>
                <w:szCs w:val="21"/>
                <w:lang w:val="zh-CN"/>
              </w:rPr>
              <w:t>6.6m</w:t>
            </w:r>
            <w:r>
              <w:rPr>
                <w:rStyle w:val="31"/>
                <w:rFonts w:hint="eastAsia" w:ascii="仿宋_GB2312" w:hAnsi="仿宋_GB2312" w:eastAsia="仿宋_GB2312" w:cs="仿宋_GB2312"/>
                <w:szCs w:val="21"/>
                <w:lang w:val="zh-CN"/>
              </w:rPr>
              <w:t>；</w:t>
            </w:r>
          </w:p>
        </w:tc>
        <w:tc>
          <w:tcPr>
            <w:tcW w:w="2661" w:type="dxa"/>
            <w:shd w:val="clear" w:color="auto" w:fill="FFFFFF"/>
            <w:vAlign w:val="center"/>
          </w:tcPr>
          <w:p>
            <w:pPr>
              <w:pStyle w:val="30"/>
              <w:widowControl/>
              <w:shd w:val="clear" w:color="auto" w:fill="auto"/>
              <w:spacing w:line="300" w:lineRule="exact"/>
              <w:jc w:val="left"/>
              <w:rPr>
                <w:rFonts w:ascii="仿宋_GB2312" w:hAnsi="仿宋_GB2312" w:eastAsia="仿宋_GB2312" w:cs="仿宋_GB2312"/>
                <w:sz w:val="21"/>
                <w:szCs w:val="21"/>
                <w:lang w:val="zh-CN"/>
              </w:rPr>
            </w:pPr>
          </w:p>
        </w:tc>
        <w:tc>
          <w:tcPr>
            <w:tcW w:w="1823" w:type="dxa"/>
            <w:gridSpan w:val="2"/>
          </w:tcPr>
          <w:p>
            <w:pPr>
              <w:spacing w:line="300" w:lineRule="exact"/>
              <w:rPr>
                <w:rFonts w:ascii="仿宋_GB2312" w:hAnsi="仿宋_GB2312" w:eastAsia="仿宋_GB2312" w:cs="仿宋_GB2312"/>
                <w:szCs w:val="21"/>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u w:val="single"/>
          <w:lang w:val="en-US" w:eastAsia="zh-CN"/>
        </w:rPr>
        <w:t>参考格式：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黑体_GBK" w:hAnsi="方正小标宋简体" w:eastAsia="方正黑体_GBK"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44"/>
          <w:szCs w:val="44"/>
        </w:rPr>
      </w:pPr>
      <w:r>
        <w:rPr>
          <w:rFonts w:hint="eastAsia" w:ascii="华文中宋" w:hAnsi="华文中宋" w:eastAsia="华文中宋" w:cs="华文中宋"/>
          <w:sz w:val="44"/>
          <w:szCs w:val="44"/>
        </w:rPr>
        <w:t>农村危房改造</w:t>
      </w:r>
      <w:r>
        <w:rPr>
          <w:rFonts w:hint="eastAsia" w:ascii="华文中宋" w:hAnsi="华文中宋" w:eastAsia="华文中宋" w:cs="华文中宋"/>
          <w:sz w:val="44"/>
          <w:szCs w:val="44"/>
          <w:lang w:eastAsia="zh-CN"/>
        </w:rPr>
        <w:t>和农房抗震改造</w:t>
      </w:r>
      <w:r>
        <w:rPr>
          <w:rFonts w:hint="eastAsia" w:ascii="华文中宋" w:hAnsi="华文中宋" w:eastAsia="华文中宋" w:cs="华文中宋"/>
          <w:sz w:val="44"/>
          <w:szCs w:val="44"/>
        </w:rPr>
        <w:t>资金补助申请</w:t>
      </w: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none"/>
          <w:lang w:eastAsia="zh-CN"/>
        </w:rPr>
        <w:t>村民委员会</w:t>
      </w:r>
      <w:r>
        <w:rPr>
          <w:rFonts w:hint="eastAsia" w:ascii="仿宋_GB2312" w:hAnsi="仿宋_GB2312" w:eastAsia="仿宋_GB2312" w:cs="仿宋_GB2312"/>
          <w:bCs/>
          <w:sz w:val="32"/>
          <w:szCs w:val="32"/>
          <w:u w:val="none"/>
        </w:rPr>
        <w:t>（</w:t>
      </w:r>
      <w:r>
        <w:rPr>
          <w:rFonts w:hint="eastAsia" w:ascii="仿宋_GB2312" w:hAnsi="仿宋_GB2312" w:eastAsia="仿宋_GB2312" w:cs="仿宋_GB2312"/>
          <w:bCs/>
          <w:sz w:val="32"/>
          <w:szCs w:val="32"/>
          <w:u w:val="none"/>
          <w:lang w:eastAsia="zh-CN"/>
        </w:rPr>
        <w:t>居民委员会</w:t>
      </w:r>
      <w:r>
        <w:rPr>
          <w:rFonts w:hint="eastAsia" w:ascii="仿宋_GB2312" w:hAnsi="仿宋_GB2312" w:eastAsia="仿宋_GB2312" w:cs="仿宋_GB2312"/>
          <w:bCs/>
          <w:sz w:val="32"/>
          <w:szCs w:val="32"/>
          <w:u w:val="none"/>
        </w:rPr>
        <w:t>）</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农户，户主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CN"/>
        </w:rPr>
        <w:t>家庭成员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人，</w:t>
      </w:r>
      <w:r>
        <w:rPr>
          <w:rFonts w:hint="eastAsia" w:ascii="仿宋_GB2312" w:hAnsi="仿宋_GB2312" w:eastAsia="仿宋_GB2312" w:cs="仿宋_GB2312"/>
          <w:sz w:val="32"/>
          <w:szCs w:val="32"/>
          <w:lang w:eastAsia="zh-CN"/>
        </w:rPr>
        <w:t>在本村民小组</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幢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结构的</w:t>
      </w:r>
      <w:r>
        <w:rPr>
          <w:rFonts w:hint="eastAsia" w:ascii="仿宋_GB2312" w:hAnsi="仿宋_GB2312" w:eastAsia="仿宋_GB2312" w:cs="仿宋_GB2312"/>
          <w:sz w:val="32"/>
          <w:szCs w:val="32"/>
          <w:lang w:eastAsia="zh-CN"/>
        </w:rPr>
        <w:t>住房，</w:t>
      </w:r>
      <w:r>
        <w:rPr>
          <w:rFonts w:hint="eastAsia" w:ascii="仿宋_GB2312" w:hAnsi="仿宋_GB2312" w:eastAsia="仿宋_GB2312" w:cs="仿宋_GB2312"/>
          <w:sz w:val="32"/>
          <w:szCs w:val="32"/>
        </w:rPr>
        <w:t>该</w:t>
      </w:r>
      <w:r>
        <w:rPr>
          <w:rFonts w:hint="eastAsia" w:ascii="仿宋_GB2312" w:hAnsi="仿宋_GB2312" w:eastAsia="仿宋_GB2312" w:cs="仿宋_GB2312"/>
          <w:sz w:val="32"/>
          <w:szCs w:val="32"/>
          <w:lang w:eastAsia="zh-CN"/>
        </w:rPr>
        <w:t>住房</w:t>
      </w:r>
      <w:r>
        <w:rPr>
          <w:rFonts w:hint="eastAsia" w:ascii="仿宋_GB2312" w:hAnsi="仿宋_GB2312" w:eastAsia="仿宋_GB2312" w:cs="仿宋_GB2312"/>
          <w:sz w:val="32"/>
          <w:szCs w:val="32"/>
        </w:rPr>
        <w:t>经住建部门认定为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级危房，</w:t>
      </w:r>
      <w:r>
        <w:rPr>
          <w:rFonts w:hint="eastAsia" w:ascii="仿宋_GB2312" w:hAnsi="仿宋_GB2312" w:eastAsia="仿宋_GB2312" w:cs="仿宋_GB2312"/>
          <w:sz w:val="32"/>
          <w:szCs w:val="32"/>
          <w:u w:val="none"/>
          <w:lang w:eastAsia="zh-CN"/>
        </w:rPr>
        <w:t>因本人及家庭成员没有其他住房，</w:t>
      </w:r>
      <w:r>
        <w:rPr>
          <w:rFonts w:hint="eastAsia" w:ascii="仿宋_GB2312" w:hAnsi="仿宋_GB2312" w:eastAsia="仿宋_GB2312" w:cs="仿宋_GB2312"/>
          <w:sz w:val="32"/>
          <w:szCs w:val="32"/>
          <w:u w:val="none"/>
        </w:rPr>
        <w:t>决定对</w:t>
      </w:r>
      <w:r>
        <w:rPr>
          <w:rFonts w:hint="eastAsia" w:ascii="仿宋_GB2312" w:hAnsi="仿宋_GB2312" w:eastAsia="仿宋_GB2312" w:cs="仿宋_GB2312"/>
          <w:sz w:val="32"/>
          <w:szCs w:val="32"/>
          <w:u w:val="none"/>
          <w:lang w:eastAsia="zh-CN"/>
        </w:rPr>
        <w:t>该</w:t>
      </w:r>
      <w:r>
        <w:rPr>
          <w:rFonts w:hint="eastAsia" w:ascii="仿宋_GB2312" w:hAnsi="仿宋_GB2312" w:eastAsia="仿宋_GB2312" w:cs="仿宋_GB2312"/>
          <w:sz w:val="32"/>
          <w:szCs w:val="32"/>
          <w:u w:val="none"/>
        </w:rPr>
        <w:t>房屋进行修缮加固</w:t>
      </w:r>
      <w:r>
        <w:rPr>
          <w:rFonts w:hint="eastAsia" w:ascii="仿宋_GB2312" w:hAnsi="仿宋_GB2312" w:eastAsia="仿宋_GB2312" w:cs="仿宋_GB2312"/>
          <w:sz w:val="32"/>
          <w:szCs w:val="32"/>
          <w:u w:val="none"/>
          <w:lang w:eastAsia="zh-CN"/>
        </w:rPr>
        <w:t>（或拆除重建）</w:t>
      </w:r>
      <w:r>
        <w:rPr>
          <w:rFonts w:hint="eastAsia" w:ascii="仿宋_GB2312" w:hAnsi="仿宋_GB2312" w:eastAsia="仿宋_GB2312" w:cs="仿宋_GB2312"/>
          <w:sz w:val="32"/>
          <w:szCs w:val="32"/>
          <w:u w:val="none"/>
        </w:rPr>
        <w:t>。由于家庭贫困，</w:t>
      </w:r>
      <w:r>
        <w:rPr>
          <w:rFonts w:hint="eastAsia" w:ascii="仿宋_GB2312" w:hAnsi="仿宋_GB2312" w:eastAsia="仿宋_GB2312" w:cs="仿宋_GB2312"/>
          <w:sz w:val="32"/>
          <w:szCs w:val="32"/>
          <w:u w:val="none"/>
          <w:lang w:eastAsia="zh-CN"/>
        </w:rPr>
        <w:t>现</w:t>
      </w:r>
      <w:r>
        <w:rPr>
          <w:rFonts w:hint="eastAsia" w:ascii="仿宋_GB2312" w:hAnsi="仿宋_GB2312" w:eastAsia="仿宋_GB2312" w:cs="仿宋_GB2312"/>
          <w:sz w:val="32"/>
          <w:szCs w:val="32"/>
          <w:u w:val="none"/>
        </w:rPr>
        <w:t>申请</w:t>
      </w:r>
      <w:r>
        <w:rPr>
          <w:rFonts w:hint="eastAsia" w:ascii="仿宋_GB2312" w:hAnsi="仿宋_GB2312" w:eastAsia="仿宋_GB2312" w:cs="仿宋_GB2312"/>
          <w:sz w:val="32"/>
          <w:szCs w:val="32"/>
          <w:u w:val="none"/>
          <w:lang w:eastAsia="zh-CN"/>
        </w:rPr>
        <w:t>纳入农村</w:t>
      </w:r>
      <w:r>
        <w:rPr>
          <w:rFonts w:hint="eastAsia" w:ascii="仿宋_GB2312" w:hAnsi="仿宋_GB2312" w:eastAsia="仿宋_GB2312" w:cs="仿宋_GB2312"/>
          <w:sz w:val="32"/>
          <w:szCs w:val="32"/>
          <w:lang w:eastAsia="zh-CN"/>
        </w:rPr>
        <w:t>危房改造</w:t>
      </w:r>
      <w:r>
        <w:rPr>
          <w:rFonts w:hint="eastAsia" w:ascii="仿宋_GB2312" w:hAnsi="仿宋_GB2312" w:eastAsia="仿宋_GB2312" w:cs="仿宋_GB2312"/>
          <w:sz w:val="32"/>
          <w:szCs w:val="32"/>
          <w:u w:val="none"/>
          <w:lang w:eastAsia="zh-CN"/>
        </w:rPr>
        <w:t>和农房抗震改造计</w:t>
      </w:r>
      <w:r>
        <w:rPr>
          <w:rFonts w:hint="eastAsia" w:ascii="仿宋_GB2312" w:hAnsi="仿宋_GB2312" w:eastAsia="仿宋_GB2312" w:cs="仿宋_GB2312"/>
          <w:sz w:val="32"/>
          <w:szCs w:val="32"/>
          <w:lang w:eastAsia="zh-CN"/>
        </w:rPr>
        <w:t>划，并给予资金补助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617" w:leftChars="304" w:hanging="979" w:hangingChars="306"/>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：申请人身份证（户主）、户口本复印证</w:t>
      </w:r>
      <w:r>
        <w:rPr>
          <w:rFonts w:hint="eastAsia" w:ascii="仿宋_GB2312" w:hAnsi="仿宋_GB2312" w:eastAsia="仿宋_GB2312" w:cs="仿宋_GB2312"/>
          <w:sz w:val="32"/>
          <w:szCs w:val="32"/>
          <w:lang w:eastAsia="zh-CN"/>
        </w:rPr>
        <w:t>、一卡通复印件</w:t>
      </w: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申请人（签字、手印）：</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outlineLvl w:val="9"/>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outlineLvl w:val="9"/>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u w:val="single"/>
          <w:lang w:val="en-US" w:eastAsia="zh-CN"/>
        </w:rPr>
        <w:t>参考格式：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方正黑体_GBK" w:eastAsia="方正黑体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sz w:val="44"/>
          <w:szCs w:val="44"/>
        </w:rPr>
      </w:pPr>
      <w:r>
        <w:rPr>
          <w:rFonts w:hint="eastAsia" w:ascii="黑体" w:hAnsi="黑体" w:eastAsia="黑体" w:cs="黑体"/>
          <w:sz w:val="44"/>
          <w:szCs w:val="44"/>
        </w:rPr>
        <w:t>证   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村委会（社区）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村民小组村民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，其家庭</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年被</w:t>
      </w:r>
      <w:r>
        <w:rPr>
          <w:rFonts w:hint="eastAsia" w:ascii="仿宋_GB2312" w:hAnsi="仿宋_GB2312" w:eastAsia="仿宋_GB2312" w:cs="仿宋_GB2312"/>
          <w:sz w:val="32"/>
          <w:szCs w:val="32"/>
          <w:lang w:eastAsia="zh-CN"/>
        </w:rPr>
        <w:t>认定为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rPr>
        <w:t>主身份证号码为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贫困户</w:t>
      </w:r>
      <w:r>
        <w:rPr>
          <w:rFonts w:hint="eastAsia" w:ascii="仿宋_GB2312" w:hAnsi="仿宋_GB2312" w:eastAsia="仿宋_GB2312" w:cs="仿宋_GB2312"/>
          <w:sz w:val="32"/>
          <w:szCs w:val="32"/>
          <w:lang w:eastAsia="zh-CN"/>
        </w:rPr>
        <w:t>证件</w:t>
      </w:r>
      <w:r>
        <w:rPr>
          <w:rFonts w:hint="eastAsia" w:ascii="仿宋_GB2312" w:hAnsi="仿宋_GB2312" w:eastAsia="仿宋_GB2312" w:cs="仿宋_GB2312"/>
          <w:sz w:val="32"/>
          <w:szCs w:val="32"/>
        </w:rPr>
        <w:t>编号为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680" w:firstLineChars="1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XX乡（镇）人民政府（盖章）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u w:val="single"/>
          <w:lang w:val="en-US" w:eastAsia="zh-CN"/>
        </w:rPr>
        <w:t>参考格式：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_GBK" w:hAnsi="方正小标宋_GBK" w:eastAsia="方正小标宋_GBK" w:cs="方正小标宋_GBK"/>
          <w:sz w:val="44"/>
          <w:szCs w:val="44"/>
        </w:rPr>
      </w:pPr>
      <w:r>
        <w:rPr>
          <w:rFonts w:hint="eastAsia" w:ascii="华文中宋" w:hAnsi="华文中宋" w:eastAsia="华文中宋" w:cs="华文中宋"/>
          <w:sz w:val="44"/>
          <w:szCs w:val="44"/>
        </w:rPr>
        <w:t>公示结果证明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楷体_GBK" w:hAnsi="方正楷体_GBK" w:eastAsia="方正楷体_GBK" w:cs="方正楷体_GBK"/>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村级</w:t>
      </w:r>
      <w:r>
        <w:rPr>
          <w:rFonts w:hint="eastAsia" w:ascii="楷体_GB2312" w:hAnsi="楷体_GB2312" w:eastAsia="楷体_GB2312" w:cs="楷体_GB2312"/>
          <w:sz w:val="32"/>
          <w:szCs w:val="32"/>
        </w:rPr>
        <w:t>改造前）</w:t>
      </w: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户，</w:t>
      </w:r>
      <w:r>
        <w:rPr>
          <w:rFonts w:hint="eastAsia" w:ascii="仿宋_GB2312" w:hAnsi="仿宋_GB2312" w:eastAsia="仿宋_GB2312" w:cs="仿宋_GB2312"/>
          <w:sz w:val="32"/>
          <w:szCs w:val="32"/>
          <w:lang w:eastAsia="zh-CN"/>
        </w:rPr>
        <w:t>属</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小组农村居民，住房</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级危房</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需进行</w:t>
      </w:r>
      <w:r>
        <w:rPr>
          <w:rFonts w:hint="eastAsia" w:ascii="仿宋_GB2312" w:hAnsi="仿宋_GB2312" w:eastAsia="仿宋_GB2312" w:cs="仿宋_GB2312"/>
          <w:sz w:val="32"/>
          <w:szCs w:val="32"/>
          <w:u w:val="single"/>
        </w:rPr>
        <w:t>修缮加固</w:t>
      </w:r>
      <w:r>
        <w:rPr>
          <w:rFonts w:hint="eastAsia" w:ascii="仿宋_GB2312" w:hAnsi="仿宋_GB2312" w:eastAsia="仿宋_GB2312" w:cs="仿宋_GB2312"/>
          <w:sz w:val="32"/>
          <w:szCs w:val="32"/>
          <w:u w:val="single"/>
          <w:lang w:eastAsia="zh-CN"/>
        </w:rPr>
        <w:t>（拆除重建）</w:t>
      </w:r>
      <w:r>
        <w:rPr>
          <w:rFonts w:hint="eastAsia" w:ascii="仿宋_GB2312" w:hAnsi="仿宋_GB2312" w:eastAsia="仿宋_GB2312" w:cs="仿宋_GB2312"/>
          <w:sz w:val="32"/>
          <w:szCs w:val="32"/>
        </w:rPr>
        <w:t>，该户向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CN"/>
        </w:rPr>
        <w:t>村（居）民委员会提出</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纳入</w:t>
      </w:r>
      <w:r>
        <w:rPr>
          <w:rFonts w:hint="eastAsia" w:ascii="仿宋_GB2312" w:hAnsi="仿宋_GB2312" w:eastAsia="仿宋_GB2312" w:cs="仿宋_GB2312"/>
          <w:sz w:val="32"/>
          <w:szCs w:val="32"/>
        </w:rPr>
        <w:t>农村危房改造</w:t>
      </w:r>
      <w:r>
        <w:rPr>
          <w:rFonts w:hint="eastAsia" w:ascii="仿宋_GB2312" w:hAnsi="仿宋_GB2312" w:eastAsia="仿宋_GB2312" w:cs="仿宋_GB2312"/>
          <w:sz w:val="32"/>
          <w:szCs w:val="32"/>
          <w:lang w:eastAsia="zh-CN"/>
        </w:rPr>
        <w:t>和农房抗震改造计划，并给予资金</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经村（居）民委员会评议，并</w:t>
      </w:r>
      <w:r>
        <w:rPr>
          <w:rFonts w:hint="eastAsia" w:ascii="仿宋_GB2312" w:hAnsi="仿宋_GB2312" w:eastAsia="仿宋_GB2312" w:cs="仿宋_GB2312"/>
          <w:sz w:val="32"/>
          <w:szCs w:val="32"/>
        </w:rPr>
        <w:t xml:space="preserve">于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日在本</w:t>
      </w:r>
      <w:r>
        <w:rPr>
          <w:rFonts w:hint="eastAsia" w:ascii="仿宋_GB2312" w:hAnsi="仿宋_GB2312" w:eastAsia="仿宋_GB2312" w:cs="仿宋_GB2312"/>
          <w:sz w:val="32"/>
          <w:szCs w:val="32"/>
          <w:lang w:eastAsia="zh-CN"/>
        </w:rPr>
        <w:t>村（居）民委员会</w:t>
      </w:r>
      <w:r>
        <w:rPr>
          <w:rFonts w:hint="eastAsia" w:ascii="仿宋_GB2312" w:hAnsi="仿宋_GB2312" w:eastAsia="仿宋_GB2312" w:cs="仿宋_GB2312"/>
          <w:sz w:val="32"/>
          <w:szCs w:val="32"/>
        </w:rPr>
        <w:t>上墙</w:t>
      </w:r>
      <w:r>
        <w:rPr>
          <w:rFonts w:hint="eastAsia" w:ascii="仿宋_GB2312" w:hAnsi="仿宋_GB2312" w:eastAsia="仿宋_GB2312" w:cs="仿宋_GB2312"/>
          <w:sz w:val="32"/>
          <w:szCs w:val="32"/>
          <w:lang w:eastAsia="zh-CN"/>
        </w:rPr>
        <w:t>（公开栏）</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lang w:val="en-US" w:eastAsia="zh-CN"/>
        </w:rPr>
        <w:t>5天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，在公示期间，没有异议。</w:t>
      </w: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CN"/>
        </w:rPr>
        <w:t>村（居）民委员会</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560" w:lineRule="exact"/>
        <w:ind w:firstLine="4960" w:firstLineChars="15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注：附公示照片。</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黑体_GBK" w:hAnsi="方正小标宋简体" w:eastAsia="方正黑体_GBK" w:cs="方正小标宋简体"/>
          <w:sz w:val="44"/>
          <w:szCs w:val="44"/>
        </w:rPr>
      </w:pPr>
      <w:r>
        <w:rPr>
          <w:rFonts w:hint="eastAsia" w:ascii="方正楷体_GBK" w:hAnsi="方正楷体_GBK" w:eastAsia="方正楷体_GBK" w:cs="方正楷体_GBK"/>
          <w:sz w:val="32"/>
          <w:szCs w:val="32"/>
          <w:u w:val="single"/>
          <w:lang w:val="en-US" w:eastAsia="zh-CN"/>
        </w:rPr>
        <w:t>参考格式：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36"/>
          <w:szCs w:val="36"/>
        </w:rPr>
      </w:pPr>
      <w:r>
        <w:rPr>
          <w:rFonts w:hint="eastAsia" w:ascii="华文中宋" w:hAnsi="华文中宋" w:eastAsia="华文中宋" w:cs="华文中宋"/>
          <w:sz w:val="36"/>
          <w:szCs w:val="36"/>
        </w:rPr>
        <w:t>XX县农村危房改造</w:t>
      </w:r>
      <w:r>
        <w:rPr>
          <w:rFonts w:hint="eastAsia" w:ascii="华文中宋" w:hAnsi="华文中宋" w:eastAsia="华文中宋" w:cs="华文中宋"/>
          <w:sz w:val="36"/>
          <w:szCs w:val="36"/>
          <w:lang w:eastAsia="zh-CN"/>
        </w:rPr>
        <w:t>和农房抗震改造审核</w:t>
      </w:r>
      <w:r>
        <w:rPr>
          <w:rFonts w:hint="eastAsia" w:ascii="华文中宋" w:hAnsi="华文中宋" w:eastAsia="华文中宋" w:cs="华文中宋"/>
          <w:sz w:val="36"/>
          <w:szCs w:val="36"/>
        </w:rPr>
        <w:t>审批表</w:t>
      </w:r>
    </w:p>
    <w:tbl>
      <w:tblPr>
        <w:tblStyle w:val="11"/>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410"/>
        <w:gridCol w:w="1368"/>
        <w:gridCol w:w="1515"/>
        <w:gridCol w:w="143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户主姓名</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家庭人口</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人</w:t>
            </w: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贫困</w:t>
            </w:r>
            <w:r>
              <w:rPr>
                <w:rFonts w:hint="eastAsia" w:ascii="仿宋_GB2312" w:hAnsi="仿宋_GB2312" w:eastAsia="仿宋_GB2312" w:cs="仿宋_GB2312"/>
                <w:sz w:val="28"/>
                <w:szCs w:val="28"/>
              </w:rPr>
              <w:t>类型</w:t>
            </w:r>
          </w:p>
        </w:tc>
        <w:tc>
          <w:tcPr>
            <w:tcW w:w="1587"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98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年人均纯收入（元）</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02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家庭地址</w:t>
            </w:r>
          </w:p>
        </w:tc>
        <w:tc>
          <w:tcPr>
            <w:tcW w:w="731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危房间数（间）</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危房等级</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危房结构</w:t>
            </w:r>
          </w:p>
        </w:tc>
        <w:tc>
          <w:tcPr>
            <w:tcW w:w="1587"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危房面积（m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改造</w:t>
            </w:r>
            <w:r>
              <w:rPr>
                <w:rFonts w:hint="eastAsia" w:ascii="仿宋_GB2312" w:hAnsi="仿宋_GB2312" w:eastAsia="仿宋_GB2312" w:cs="仿宋_GB2312"/>
                <w:sz w:val="28"/>
                <w:szCs w:val="28"/>
              </w:rPr>
              <w:t>面积（m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重建</w:t>
            </w:r>
            <w:r>
              <w:rPr>
                <w:rFonts w:hint="eastAsia" w:ascii="仿宋_GB2312" w:hAnsi="仿宋_GB2312" w:eastAsia="仿宋_GB2312" w:cs="仿宋_GB2312"/>
                <w:sz w:val="28"/>
                <w:szCs w:val="28"/>
              </w:rPr>
              <w:t>面积（m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w:t>
            </w:r>
          </w:p>
        </w:tc>
        <w:tc>
          <w:tcPr>
            <w:tcW w:w="15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改造方式</w:t>
            </w:r>
          </w:p>
        </w:tc>
        <w:tc>
          <w:tcPr>
            <w:tcW w:w="277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改造时间</w:t>
            </w:r>
          </w:p>
        </w:tc>
        <w:tc>
          <w:tcPr>
            <w:tcW w:w="3026"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总投资（元）</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自筹金额（元）</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c>
          <w:tcPr>
            <w:tcW w:w="1439"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申请国家补助（元）</w:t>
            </w:r>
          </w:p>
        </w:tc>
        <w:tc>
          <w:tcPr>
            <w:tcW w:w="1587"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98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接受过其他渠道建房补助资金（元）</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lang w:eastAsia="zh-CN"/>
              </w:rPr>
              <w:t>社会保障卡卡号</w:t>
            </w:r>
          </w:p>
        </w:tc>
        <w:tc>
          <w:tcPr>
            <w:tcW w:w="3026"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所在村民或居民委员会意见</w:t>
            </w:r>
          </w:p>
        </w:tc>
        <w:tc>
          <w:tcPr>
            <w:tcW w:w="7319" w:type="dxa"/>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800" w:firstLineChars="1000"/>
              <w:textAlignment w:val="auto"/>
              <w:outlineLvl w:val="9"/>
              <w:rPr>
                <w:rFonts w:hint="eastAsia" w:ascii="仿宋_GB2312" w:hAnsi="仿宋_GB2312" w:eastAsia="仿宋_GB2312" w:cs="仿宋_GB2312"/>
                <w:sz w:val="28"/>
                <w:szCs w:val="28"/>
                <w:u w:val="single"/>
              </w:rPr>
            </w:pPr>
          </w:p>
          <w:p>
            <w:pPr>
              <w:keepNext w:val="0"/>
              <w:keepLines w:val="0"/>
              <w:pageBreakBefore w:val="0"/>
              <w:widowControl w:val="0"/>
              <w:kinsoku/>
              <w:wordWrap/>
              <w:overflowPunct/>
              <w:topLinePunct w:val="0"/>
              <w:autoSpaceDE/>
              <w:autoSpaceDN/>
              <w:bidi w:val="0"/>
              <w:adjustRightInd/>
              <w:snapToGrid/>
              <w:spacing w:line="400" w:lineRule="exact"/>
              <w:ind w:firstLine="2800" w:firstLineChars="1000"/>
              <w:textAlignment w:val="auto"/>
              <w:outlineLvl w:val="9"/>
              <w:rPr>
                <w:rFonts w:hint="eastAsia" w:ascii="仿宋_GB2312" w:hAnsi="仿宋_GB2312" w:eastAsia="仿宋_GB2312" w:cs="仿宋_GB2312"/>
                <w:sz w:val="28"/>
                <w:szCs w:val="28"/>
                <w:u w:val="single"/>
              </w:rPr>
            </w:pPr>
          </w:p>
          <w:p>
            <w:pPr>
              <w:keepNext w:val="0"/>
              <w:keepLines w:val="0"/>
              <w:pageBreakBefore w:val="0"/>
              <w:widowControl w:val="0"/>
              <w:kinsoku/>
              <w:wordWrap/>
              <w:overflowPunct/>
              <w:topLinePunct w:val="0"/>
              <w:autoSpaceDE/>
              <w:autoSpaceDN/>
              <w:bidi w:val="0"/>
              <w:adjustRightInd/>
              <w:snapToGrid/>
              <w:spacing w:line="400" w:lineRule="exact"/>
              <w:ind w:firstLine="2800" w:firstLineChars="10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村（居）委会（</w:t>
            </w:r>
            <w:r>
              <w:rPr>
                <w:rFonts w:hint="eastAsia" w:ascii="仿宋_GB2312" w:hAnsi="仿宋_GB2312" w:eastAsia="仿宋_GB2312" w:cs="仿宋_GB2312"/>
                <w:sz w:val="28"/>
                <w:szCs w:val="28"/>
                <w:lang w:eastAsia="zh-CN"/>
              </w:rPr>
              <w:t>盖章</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人民政府意见</w:t>
            </w:r>
          </w:p>
        </w:tc>
        <w:tc>
          <w:tcPr>
            <w:tcW w:w="7319" w:type="dxa"/>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240" w:firstLineChars="8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乡（镇）人民政府（盖章）</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县级住建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部门意见</w:t>
            </w:r>
          </w:p>
        </w:tc>
        <w:tc>
          <w:tcPr>
            <w:tcW w:w="7319" w:type="dxa"/>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800" w:firstLineChars="10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eastAsia="zh-CN"/>
              </w:rPr>
              <w:t>住房和城乡建设局</w:t>
            </w:r>
            <w:r>
              <w:rPr>
                <w:rFonts w:hint="eastAsia" w:ascii="仿宋_GB2312" w:hAnsi="仿宋_GB2312" w:eastAsia="仿宋_GB2312" w:cs="仿宋_GB2312"/>
                <w:sz w:val="28"/>
                <w:szCs w:val="28"/>
              </w:rPr>
              <w:t>（盖章）</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r>
        <w:rPr>
          <w:rFonts w:hint="eastAsia" w:ascii="方正楷体_GBK" w:hAnsi="方正楷体_GBK" w:eastAsia="方正楷体_GBK" w:cs="方正楷体_GBK"/>
          <w:sz w:val="32"/>
          <w:szCs w:val="32"/>
          <w:u w:val="single"/>
          <w:lang w:val="en-US" w:eastAsia="zh-CN"/>
        </w:rPr>
        <w:t>一户一方案参考格式：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44"/>
          <w:szCs w:val="44"/>
        </w:rPr>
      </w:pPr>
      <w:r>
        <w:rPr>
          <w:rFonts w:hint="eastAsia" w:ascii="华文中宋" w:hAnsi="华文中宋" w:eastAsia="华文中宋" w:cs="华文中宋"/>
          <w:sz w:val="44"/>
          <w:szCs w:val="44"/>
          <w:lang w:eastAsia="zh-CN"/>
        </w:rPr>
        <w:t>XXX户农村</w:t>
      </w:r>
      <w:r>
        <w:rPr>
          <w:rFonts w:hint="eastAsia" w:ascii="华文中宋" w:hAnsi="华文中宋" w:eastAsia="华文中宋" w:cs="华文中宋"/>
          <w:sz w:val="44"/>
          <w:szCs w:val="44"/>
        </w:rPr>
        <w:t>危房</w:t>
      </w:r>
      <w:r>
        <w:rPr>
          <w:rFonts w:hint="eastAsia" w:ascii="华文中宋" w:hAnsi="华文中宋" w:eastAsia="华文中宋" w:cs="华文中宋"/>
          <w:sz w:val="44"/>
          <w:szCs w:val="44"/>
          <w:lang w:eastAsia="zh-CN"/>
        </w:rPr>
        <w:t>改造和农房抗震改造加固</w:t>
      </w:r>
      <w:r>
        <w:rPr>
          <w:rFonts w:hint="eastAsia" w:ascii="华文中宋" w:hAnsi="华文中宋" w:eastAsia="华文中宋" w:cs="华文中宋"/>
          <w:sz w:val="44"/>
          <w:szCs w:val="44"/>
        </w:rPr>
        <w:t>改造</w:t>
      </w:r>
      <w:r>
        <w:rPr>
          <w:rFonts w:hint="eastAsia" w:ascii="华文中宋" w:hAnsi="华文中宋" w:eastAsia="华文中宋" w:cs="华文中宋"/>
          <w:sz w:val="44"/>
          <w:szCs w:val="44"/>
          <w:lang w:eastAsia="zh-CN"/>
        </w:rPr>
        <w:t>（拆除重建）实施方案</w:t>
      </w:r>
    </w:p>
    <w:p>
      <w:pPr>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1"/>
        <w:rPr>
          <w:rFonts w:hint="eastAsia" w:ascii="黑体" w:hAnsi="黑体" w:eastAsia="黑体" w:cs="黑体"/>
          <w:sz w:val="30"/>
          <w:szCs w:val="30"/>
          <w:lang w:eastAsia="zh-CN"/>
        </w:rPr>
      </w:pPr>
      <w:r>
        <w:rPr>
          <w:rFonts w:hint="eastAsia" w:ascii="黑体" w:hAnsi="黑体" w:eastAsia="黑体" w:cs="黑体"/>
          <w:sz w:val="30"/>
          <w:szCs w:val="30"/>
          <w:lang w:eastAsia="zh-CN"/>
        </w:rPr>
        <w:t>一、农户和房屋基本情况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户主：XXX</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地点：</w:t>
      </w: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建造年代：</w:t>
      </w:r>
      <w:r>
        <w:rPr>
          <w:rFonts w:hint="eastAsia" w:ascii="仿宋_GB2312" w:hAnsi="仿宋_GB2312" w:eastAsia="仿宋_GB2312" w:cs="仿宋_GB2312"/>
          <w:sz w:val="30"/>
          <w:szCs w:val="30"/>
          <w:lang w:eastAsia="zh-CN"/>
        </w:rPr>
        <w:t>XXXX年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当地抗震设防烈度：X度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结构形式：XXXX结构（见图及图片）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建筑面积：XXX平方米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开间数：X间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屋面类型：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1"/>
        <w:rPr>
          <w:rFonts w:hint="eastAsia" w:ascii="黑体" w:hAnsi="黑体" w:eastAsia="黑体" w:cs="黑体"/>
          <w:sz w:val="30"/>
          <w:szCs w:val="30"/>
          <w:lang w:eastAsia="zh-CN"/>
        </w:rPr>
      </w:pPr>
      <w:r>
        <w:rPr>
          <w:rFonts w:hint="eastAsia" w:ascii="黑体" w:hAnsi="黑体" w:eastAsia="黑体" w:cs="黑体"/>
          <w:sz w:val="30"/>
          <w:szCs w:val="30"/>
          <w:lang w:eastAsia="zh-CN"/>
        </w:rPr>
        <w:t>二、危房认定情况和加固建议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2"/>
        <w:rPr>
          <w:rFonts w:hint="eastAsia" w:ascii="楷体_GB2312" w:hAnsi="楷体_GB2312" w:eastAsia="楷体_GB2312" w:cs="楷体_GB2312"/>
          <w:b w:val="0"/>
          <w:bCs w:val="0"/>
          <w:sz w:val="30"/>
          <w:szCs w:val="30"/>
          <w:lang w:val="en-US" w:eastAsia="zh-CN"/>
        </w:rPr>
      </w:pPr>
      <w:r>
        <w:rPr>
          <w:rFonts w:hint="eastAsia" w:ascii="楷体_GB2312" w:hAnsi="楷体_GB2312" w:eastAsia="楷体_GB2312" w:cs="楷体_GB2312"/>
          <w:b w:val="0"/>
          <w:bCs w:val="0"/>
          <w:sz w:val="30"/>
          <w:szCs w:val="30"/>
          <w:lang w:val="en-US" w:eastAsia="zh-CN"/>
        </w:rPr>
        <w:t>（一）安全性主要问题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2"/>
        <w:rPr>
          <w:rFonts w:hint="eastAsia" w:ascii="楷体_GB2312" w:hAnsi="楷体_GB2312" w:eastAsia="楷体_GB2312" w:cs="楷体_GB2312"/>
          <w:b w:val="0"/>
          <w:bCs w:val="0"/>
          <w:sz w:val="30"/>
          <w:szCs w:val="30"/>
          <w:lang w:val="en-US" w:eastAsia="zh-CN"/>
        </w:rPr>
      </w:pPr>
      <w:r>
        <w:rPr>
          <w:rFonts w:hint="eastAsia" w:ascii="楷体_GB2312" w:hAnsi="楷体_GB2312" w:eastAsia="楷体_GB2312" w:cs="楷体_GB2312"/>
          <w:b w:val="0"/>
          <w:bCs w:val="0"/>
          <w:sz w:val="30"/>
          <w:szCs w:val="30"/>
          <w:lang w:val="en-US" w:eastAsia="zh-CN"/>
        </w:rPr>
        <w:t>（二）抗震构造措施主要问题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2"/>
        <w:rPr>
          <w:rFonts w:hint="eastAsia" w:ascii="楷体_GB2312" w:hAnsi="楷体_GB2312" w:eastAsia="楷体_GB2312" w:cs="楷体_GB2312"/>
          <w:b w:val="0"/>
          <w:bCs w:val="0"/>
          <w:sz w:val="30"/>
          <w:szCs w:val="30"/>
          <w:lang w:val="en-US" w:eastAsia="zh-CN"/>
        </w:rPr>
      </w:pPr>
      <w:r>
        <w:rPr>
          <w:rFonts w:hint="eastAsia" w:ascii="楷体_GB2312" w:hAnsi="楷体_GB2312" w:eastAsia="楷体_GB2312" w:cs="楷体_GB2312"/>
          <w:b w:val="0"/>
          <w:bCs w:val="0"/>
          <w:sz w:val="30"/>
          <w:szCs w:val="30"/>
          <w:lang w:val="en-US" w:eastAsia="zh-CN"/>
        </w:rPr>
        <w:t>（三）认定结论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1.危险性等级为</w:t>
      </w:r>
      <w:r>
        <w:rPr>
          <w:rFonts w:hint="eastAsia" w:ascii="仿宋_GB2312" w:hAnsi="仿宋_GB2312" w:eastAsia="仿宋_GB2312" w:cs="仿宋_GB2312"/>
          <w:sz w:val="30"/>
          <w:szCs w:val="30"/>
          <w:lang w:eastAsia="zh-CN"/>
        </w:rPr>
        <w:t>X级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2"/>
        <w:rPr>
          <w:rFonts w:hint="eastAsia" w:ascii="楷体_GB2312" w:hAnsi="楷体_GB2312" w:eastAsia="楷体_GB2312" w:cs="楷体_GB2312"/>
          <w:b w:val="0"/>
          <w:bCs w:val="0"/>
          <w:sz w:val="30"/>
          <w:szCs w:val="30"/>
          <w:lang w:val="en-US" w:eastAsia="zh-CN"/>
        </w:rPr>
      </w:pPr>
      <w:r>
        <w:rPr>
          <w:rFonts w:hint="eastAsia" w:ascii="楷体_GB2312" w:hAnsi="楷体_GB2312" w:eastAsia="楷体_GB2312" w:cs="楷体_GB2312"/>
          <w:b w:val="0"/>
          <w:bCs w:val="0"/>
          <w:sz w:val="30"/>
          <w:szCs w:val="30"/>
          <w:lang w:val="en-US" w:eastAsia="zh-CN"/>
        </w:rPr>
        <w:t>（四）加固建议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1"/>
        <w:rPr>
          <w:rFonts w:hint="eastAsia" w:ascii="黑体" w:hAnsi="黑体" w:eastAsia="黑体" w:cs="黑体"/>
          <w:sz w:val="30"/>
          <w:szCs w:val="30"/>
          <w:lang w:val="en-US" w:eastAsia="zh-CN"/>
        </w:rPr>
      </w:pPr>
      <w:r>
        <w:rPr>
          <w:rFonts w:hint="eastAsia" w:ascii="黑体" w:hAnsi="黑体" w:eastAsia="黑体" w:cs="黑体"/>
          <w:sz w:val="30"/>
          <w:szCs w:val="30"/>
          <w:lang w:eastAsia="zh-CN"/>
        </w:rPr>
        <w:t>三、加固技术措施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2"/>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2"/>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2"/>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2"/>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1"/>
        <w:rPr>
          <w:rFonts w:hint="eastAsia" w:ascii="黑体" w:hAnsi="黑体" w:eastAsia="黑体" w:cs="黑体"/>
          <w:sz w:val="30"/>
          <w:szCs w:val="30"/>
          <w:lang w:val="en-US" w:eastAsia="zh-CN"/>
        </w:rPr>
      </w:pPr>
      <w:r>
        <w:rPr>
          <w:rFonts w:hint="eastAsia" w:ascii="黑体" w:hAnsi="黑体" w:eastAsia="黑体" w:cs="黑体"/>
          <w:sz w:val="30"/>
          <w:szCs w:val="30"/>
          <w:lang w:eastAsia="zh-CN"/>
        </w:rPr>
        <w:t>四、加固改造造价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该户加固改造费用合计XXXX元。其中：材料费XXXX元；工时费XXXX元。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0"/>
          <w:szCs w:val="30"/>
          <w:lang w:eastAsia="zh-CN"/>
        </w:rPr>
      </w:pPr>
    </w:p>
    <w:tbl>
      <w:tblPr>
        <w:tblStyle w:val="11"/>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2086"/>
        <w:gridCol w:w="570"/>
        <w:gridCol w:w="1275"/>
        <w:gridCol w:w="1245"/>
        <w:gridCol w:w="1320"/>
        <w:gridCol w:w="109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1" w:type="dxa"/>
            <w:gridSpan w:val="8"/>
            <w:vAlign w:val="center"/>
          </w:tcPr>
          <w:p>
            <w:pPr>
              <w:jc w:val="center"/>
              <w:rPr>
                <w:rFonts w:hint="eastAsia" w:ascii="仿宋_GB2312" w:hAnsi="仿宋_GB2312" w:eastAsia="仿宋_GB2312" w:cs="仿宋_GB2312"/>
                <w:sz w:val="32"/>
                <w:szCs w:val="32"/>
                <w:lang w:eastAsia="zh-CN"/>
              </w:rPr>
            </w:pPr>
            <w:r>
              <w:rPr>
                <w:rFonts w:hint="eastAsia" w:ascii="华文中宋" w:hAnsi="华文中宋" w:eastAsia="华文中宋" w:cs="华文中宋"/>
                <w:sz w:val="36"/>
                <w:szCs w:val="36"/>
                <w:lang w:eastAsia="zh-CN"/>
              </w:rPr>
              <w:t>主要材料计价清单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restart"/>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086" w:type="dxa"/>
            <w:vMerge w:val="restart"/>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名称</w:t>
            </w:r>
          </w:p>
        </w:tc>
        <w:tc>
          <w:tcPr>
            <w:tcW w:w="570" w:type="dxa"/>
            <w:vMerge w:val="restart"/>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1275" w:type="dxa"/>
            <w:vMerge w:val="restart"/>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工程量</w:t>
            </w:r>
          </w:p>
        </w:tc>
        <w:tc>
          <w:tcPr>
            <w:tcW w:w="2565" w:type="dxa"/>
            <w:gridSpan w:val="2"/>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分项价（元）</w:t>
            </w:r>
          </w:p>
        </w:tc>
        <w:tc>
          <w:tcPr>
            <w:tcW w:w="1095" w:type="dxa"/>
            <w:vMerge w:val="restart"/>
            <w:vAlign w:val="center"/>
          </w:tcPr>
          <w:p>
            <w:pPr>
              <w:spacing w:line="240" w:lineRule="atLeas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合计</w:t>
            </w:r>
          </w:p>
          <w:p>
            <w:pPr>
              <w:spacing w:line="240" w:lineRule="atLeas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（元）</w:t>
            </w:r>
          </w:p>
        </w:tc>
        <w:tc>
          <w:tcPr>
            <w:tcW w:w="720" w:type="dxa"/>
            <w:vMerge w:val="restart"/>
            <w:vAlign w:val="center"/>
          </w:tcPr>
          <w:p>
            <w:pPr>
              <w:spacing w:line="240" w:lineRule="atLeas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Merge w:val="continue"/>
            <w:vAlign w:val="center"/>
          </w:tcPr>
          <w:p>
            <w:pPr>
              <w:spacing w:line="240" w:lineRule="atLeast"/>
              <w:jc w:val="center"/>
              <w:rPr>
                <w:rFonts w:hint="eastAsia" w:ascii="仿宋_GB2312" w:hAnsi="仿宋_GB2312" w:eastAsia="仿宋_GB2312" w:cs="仿宋_GB2312"/>
                <w:sz w:val="32"/>
                <w:szCs w:val="32"/>
              </w:rPr>
            </w:pPr>
          </w:p>
        </w:tc>
        <w:tc>
          <w:tcPr>
            <w:tcW w:w="2086" w:type="dxa"/>
            <w:vMerge w:val="continue"/>
            <w:vAlign w:val="center"/>
          </w:tcPr>
          <w:p>
            <w:pPr>
              <w:spacing w:line="240" w:lineRule="atLeast"/>
              <w:jc w:val="center"/>
              <w:rPr>
                <w:rFonts w:hint="eastAsia" w:ascii="仿宋_GB2312" w:hAnsi="仿宋_GB2312" w:eastAsia="仿宋_GB2312" w:cs="仿宋_GB2312"/>
                <w:sz w:val="32"/>
                <w:szCs w:val="32"/>
              </w:rPr>
            </w:pPr>
          </w:p>
        </w:tc>
        <w:tc>
          <w:tcPr>
            <w:tcW w:w="570" w:type="dxa"/>
            <w:vMerge w:val="continue"/>
            <w:vAlign w:val="center"/>
          </w:tcPr>
          <w:p>
            <w:pPr>
              <w:spacing w:line="240" w:lineRule="atLeast"/>
              <w:jc w:val="center"/>
              <w:rPr>
                <w:rFonts w:hint="eastAsia" w:ascii="仿宋_GB2312" w:hAnsi="仿宋_GB2312" w:eastAsia="仿宋_GB2312" w:cs="仿宋_GB2312"/>
                <w:sz w:val="32"/>
                <w:szCs w:val="32"/>
              </w:rPr>
            </w:pPr>
          </w:p>
        </w:tc>
        <w:tc>
          <w:tcPr>
            <w:tcW w:w="1275" w:type="dxa"/>
            <w:vMerge w:val="continue"/>
            <w:vAlign w:val="center"/>
          </w:tcPr>
          <w:p>
            <w:pPr>
              <w:spacing w:line="240" w:lineRule="atLeast"/>
              <w:jc w:val="center"/>
              <w:rPr>
                <w:rFonts w:hint="eastAsia" w:ascii="仿宋_GB2312" w:hAnsi="仿宋_GB2312" w:eastAsia="仿宋_GB2312" w:cs="仿宋_GB2312"/>
                <w:sz w:val="32"/>
                <w:szCs w:val="32"/>
              </w:rPr>
            </w:pPr>
          </w:p>
        </w:tc>
        <w:tc>
          <w:tcPr>
            <w:tcW w:w="1245" w:type="dxa"/>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材料费</w:t>
            </w:r>
          </w:p>
        </w:tc>
        <w:tc>
          <w:tcPr>
            <w:tcW w:w="1320" w:type="dxa"/>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人工费</w:t>
            </w:r>
          </w:p>
        </w:tc>
        <w:tc>
          <w:tcPr>
            <w:tcW w:w="1095" w:type="dxa"/>
            <w:vMerge w:val="continue"/>
          </w:tcPr>
          <w:p>
            <w:pPr>
              <w:spacing w:line="240" w:lineRule="atLeast"/>
              <w:jc w:val="center"/>
              <w:rPr>
                <w:rFonts w:hint="eastAsia" w:ascii="仿宋_GB2312" w:hAnsi="仿宋_GB2312" w:eastAsia="仿宋_GB2312" w:cs="仿宋_GB2312"/>
                <w:sz w:val="32"/>
                <w:szCs w:val="32"/>
              </w:rPr>
            </w:pPr>
          </w:p>
        </w:tc>
        <w:tc>
          <w:tcPr>
            <w:tcW w:w="720" w:type="dxa"/>
            <w:vMerge w:val="continue"/>
          </w:tcPr>
          <w:p>
            <w:pPr>
              <w:spacing w:line="240" w:lineRule="atLeas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20" w:type="dxa"/>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086" w:type="dxa"/>
            <w:vAlign w:val="center"/>
          </w:tcPr>
          <w:p>
            <w:pPr>
              <w:spacing w:line="240" w:lineRule="atLeast"/>
              <w:jc w:val="center"/>
              <w:rPr>
                <w:rFonts w:hint="eastAsia" w:ascii="仿宋_GB2312" w:hAnsi="仿宋_GB2312" w:eastAsia="仿宋_GB2312" w:cs="仿宋_GB2312"/>
                <w:sz w:val="32"/>
                <w:szCs w:val="32"/>
              </w:rPr>
            </w:pPr>
          </w:p>
        </w:tc>
        <w:tc>
          <w:tcPr>
            <w:tcW w:w="570" w:type="dxa"/>
            <w:vAlign w:val="center"/>
          </w:tcPr>
          <w:p>
            <w:pPr>
              <w:spacing w:line="240" w:lineRule="atLeast"/>
              <w:jc w:val="center"/>
              <w:rPr>
                <w:rFonts w:hint="eastAsia" w:ascii="仿宋_GB2312" w:hAnsi="仿宋_GB2312" w:eastAsia="仿宋_GB2312" w:cs="仿宋_GB2312"/>
                <w:sz w:val="32"/>
                <w:szCs w:val="32"/>
              </w:rPr>
            </w:pPr>
          </w:p>
        </w:tc>
        <w:tc>
          <w:tcPr>
            <w:tcW w:w="1275" w:type="dxa"/>
            <w:vAlign w:val="center"/>
          </w:tcPr>
          <w:p>
            <w:pPr>
              <w:spacing w:line="240" w:lineRule="atLeast"/>
              <w:jc w:val="center"/>
              <w:rPr>
                <w:rFonts w:hint="eastAsia" w:ascii="仿宋_GB2312" w:hAnsi="仿宋_GB2312" w:eastAsia="仿宋_GB2312" w:cs="仿宋_GB2312"/>
                <w:sz w:val="32"/>
                <w:szCs w:val="32"/>
              </w:rPr>
            </w:pPr>
          </w:p>
        </w:tc>
        <w:tc>
          <w:tcPr>
            <w:tcW w:w="1245" w:type="dxa"/>
            <w:vAlign w:val="center"/>
          </w:tcPr>
          <w:p>
            <w:pPr>
              <w:spacing w:line="240" w:lineRule="atLeast"/>
              <w:jc w:val="center"/>
              <w:rPr>
                <w:rFonts w:hint="eastAsia" w:ascii="仿宋_GB2312" w:hAnsi="仿宋_GB2312" w:eastAsia="仿宋_GB2312" w:cs="仿宋_GB2312"/>
                <w:sz w:val="32"/>
                <w:szCs w:val="32"/>
              </w:rPr>
            </w:pPr>
          </w:p>
        </w:tc>
        <w:tc>
          <w:tcPr>
            <w:tcW w:w="1320" w:type="dxa"/>
            <w:vAlign w:val="center"/>
          </w:tcPr>
          <w:p>
            <w:pPr>
              <w:spacing w:line="240" w:lineRule="atLeast"/>
              <w:jc w:val="center"/>
              <w:rPr>
                <w:rFonts w:hint="eastAsia" w:ascii="仿宋_GB2312" w:hAnsi="仿宋_GB2312" w:eastAsia="仿宋_GB2312" w:cs="仿宋_GB2312"/>
                <w:sz w:val="32"/>
                <w:szCs w:val="32"/>
              </w:rPr>
            </w:pPr>
          </w:p>
        </w:tc>
        <w:tc>
          <w:tcPr>
            <w:tcW w:w="1095" w:type="dxa"/>
          </w:tcPr>
          <w:p>
            <w:pPr>
              <w:spacing w:line="240" w:lineRule="atLeast"/>
              <w:jc w:val="center"/>
              <w:rPr>
                <w:rFonts w:hint="eastAsia" w:ascii="仿宋_GB2312" w:hAnsi="仿宋_GB2312" w:eastAsia="仿宋_GB2312" w:cs="仿宋_GB2312"/>
                <w:sz w:val="32"/>
                <w:szCs w:val="32"/>
              </w:rPr>
            </w:pPr>
          </w:p>
        </w:tc>
        <w:tc>
          <w:tcPr>
            <w:tcW w:w="720" w:type="dxa"/>
          </w:tcPr>
          <w:p>
            <w:pPr>
              <w:spacing w:line="240" w:lineRule="atLeas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086" w:type="dxa"/>
            <w:vAlign w:val="center"/>
          </w:tcPr>
          <w:p>
            <w:pPr>
              <w:jc w:val="center"/>
              <w:rPr>
                <w:rFonts w:hint="eastAsia" w:ascii="仿宋_GB2312" w:hAnsi="仿宋_GB2312" w:eastAsia="仿宋_GB2312" w:cs="仿宋_GB2312"/>
                <w:sz w:val="32"/>
                <w:szCs w:val="32"/>
              </w:rPr>
            </w:pPr>
          </w:p>
        </w:tc>
        <w:tc>
          <w:tcPr>
            <w:tcW w:w="570" w:type="dxa"/>
            <w:vAlign w:val="center"/>
          </w:tcPr>
          <w:p>
            <w:pPr>
              <w:jc w:val="center"/>
              <w:rPr>
                <w:rFonts w:hint="eastAsia" w:ascii="仿宋_GB2312" w:hAnsi="仿宋_GB2312" w:eastAsia="仿宋_GB2312" w:cs="仿宋_GB2312"/>
                <w:sz w:val="32"/>
                <w:szCs w:val="32"/>
              </w:rPr>
            </w:pPr>
          </w:p>
        </w:tc>
        <w:tc>
          <w:tcPr>
            <w:tcW w:w="1275" w:type="dxa"/>
            <w:vAlign w:val="center"/>
          </w:tcPr>
          <w:p>
            <w:pPr>
              <w:jc w:val="center"/>
              <w:rPr>
                <w:rFonts w:hint="eastAsia" w:ascii="仿宋_GB2312" w:hAnsi="仿宋_GB2312" w:eastAsia="仿宋_GB2312" w:cs="仿宋_GB2312"/>
                <w:sz w:val="32"/>
                <w:szCs w:val="32"/>
              </w:rPr>
            </w:pPr>
          </w:p>
        </w:tc>
        <w:tc>
          <w:tcPr>
            <w:tcW w:w="1245" w:type="dxa"/>
            <w:vAlign w:val="center"/>
          </w:tcPr>
          <w:p>
            <w:pPr>
              <w:jc w:val="center"/>
              <w:rPr>
                <w:rFonts w:hint="eastAsia" w:ascii="仿宋_GB2312" w:hAnsi="仿宋_GB2312" w:eastAsia="仿宋_GB2312" w:cs="仿宋_GB2312"/>
                <w:sz w:val="32"/>
                <w:szCs w:val="32"/>
              </w:rPr>
            </w:pPr>
          </w:p>
        </w:tc>
        <w:tc>
          <w:tcPr>
            <w:tcW w:w="1320" w:type="dxa"/>
            <w:vAlign w:val="center"/>
          </w:tcPr>
          <w:p>
            <w:pPr>
              <w:jc w:val="center"/>
              <w:rPr>
                <w:rFonts w:hint="eastAsia" w:ascii="仿宋_GB2312" w:hAnsi="仿宋_GB2312" w:eastAsia="仿宋_GB2312" w:cs="仿宋_GB2312"/>
                <w:sz w:val="32"/>
                <w:szCs w:val="32"/>
              </w:rPr>
            </w:pPr>
          </w:p>
        </w:tc>
        <w:tc>
          <w:tcPr>
            <w:tcW w:w="1095" w:type="dxa"/>
          </w:tcPr>
          <w:p>
            <w:pPr>
              <w:jc w:val="center"/>
              <w:rPr>
                <w:rFonts w:hint="eastAsia" w:ascii="仿宋_GB2312" w:hAnsi="仿宋_GB2312" w:eastAsia="仿宋_GB2312" w:cs="仿宋_GB2312"/>
                <w:sz w:val="32"/>
                <w:szCs w:val="32"/>
              </w:rPr>
            </w:pPr>
          </w:p>
        </w:tc>
        <w:tc>
          <w:tcPr>
            <w:tcW w:w="720" w:type="dxa"/>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086" w:type="dxa"/>
            <w:vAlign w:val="center"/>
          </w:tcPr>
          <w:p>
            <w:pPr>
              <w:jc w:val="center"/>
              <w:rPr>
                <w:rFonts w:hint="eastAsia" w:ascii="仿宋_GB2312" w:hAnsi="仿宋_GB2312" w:eastAsia="仿宋_GB2312" w:cs="仿宋_GB2312"/>
                <w:sz w:val="32"/>
                <w:szCs w:val="32"/>
              </w:rPr>
            </w:pPr>
          </w:p>
        </w:tc>
        <w:tc>
          <w:tcPr>
            <w:tcW w:w="570" w:type="dxa"/>
            <w:vAlign w:val="center"/>
          </w:tcPr>
          <w:p>
            <w:pPr>
              <w:jc w:val="center"/>
              <w:rPr>
                <w:rFonts w:hint="eastAsia" w:ascii="仿宋_GB2312" w:hAnsi="仿宋_GB2312" w:eastAsia="仿宋_GB2312" w:cs="仿宋_GB2312"/>
                <w:sz w:val="32"/>
                <w:szCs w:val="32"/>
              </w:rPr>
            </w:pPr>
          </w:p>
        </w:tc>
        <w:tc>
          <w:tcPr>
            <w:tcW w:w="1275" w:type="dxa"/>
            <w:vAlign w:val="center"/>
          </w:tcPr>
          <w:p>
            <w:pPr>
              <w:jc w:val="center"/>
              <w:rPr>
                <w:rFonts w:hint="eastAsia" w:ascii="仿宋_GB2312" w:hAnsi="仿宋_GB2312" w:eastAsia="仿宋_GB2312" w:cs="仿宋_GB2312"/>
                <w:sz w:val="32"/>
                <w:szCs w:val="32"/>
              </w:rPr>
            </w:pPr>
          </w:p>
        </w:tc>
        <w:tc>
          <w:tcPr>
            <w:tcW w:w="1245" w:type="dxa"/>
            <w:vAlign w:val="center"/>
          </w:tcPr>
          <w:p>
            <w:pPr>
              <w:jc w:val="center"/>
              <w:rPr>
                <w:rFonts w:hint="eastAsia" w:ascii="仿宋_GB2312" w:hAnsi="仿宋_GB2312" w:eastAsia="仿宋_GB2312" w:cs="仿宋_GB2312"/>
                <w:sz w:val="32"/>
                <w:szCs w:val="32"/>
              </w:rPr>
            </w:pPr>
          </w:p>
        </w:tc>
        <w:tc>
          <w:tcPr>
            <w:tcW w:w="1320" w:type="dxa"/>
            <w:vAlign w:val="center"/>
          </w:tcPr>
          <w:p>
            <w:pPr>
              <w:jc w:val="center"/>
              <w:rPr>
                <w:rFonts w:hint="eastAsia" w:ascii="仿宋_GB2312" w:hAnsi="仿宋_GB2312" w:eastAsia="仿宋_GB2312" w:cs="仿宋_GB2312"/>
                <w:sz w:val="32"/>
                <w:szCs w:val="32"/>
              </w:rPr>
            </w:pPr>
          </w:p>
        </w:tc>
        <w:tc>
          <w:tcPr>
            <w:tcW w:w="1095" w:type="dxa"/>
          </w:tcPr>
          <w:p>
            <w:pPr>
              <w:jc w:val="center"/>
              <w:rPr>
                <w:rFonts w:hint="eastAsia" w:ascii="仿宋_GB2312" w:hAnsi="仿宋_GB2312" w:eastAsia="仿宋_GB2312" w:cs="仿宋_GB2312"/>
                <w:sz w:val="32"/>
                <w:szCs w:val="32"/>
              </w:rPr>
            </w:pPr>
          </w:p>
        </w:tc>
        <w:tc>
          <w:tcPr>
            <w:tcW w:w="720" w:type="dxa"/>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2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086" w:type="dxa"/>
            <w:vAlign w:val="center"/>
          </w:tcPr>
          <w:p>
            <w:pPr>
              <w:jc w:val="center"/>
              <w:rPr>
                <w:rFonts w:hint="eastAsia" w:ascii="仿宋_GB2312" w:hAnsi="仿宋_GB2312" w:eastAsia="仿宋_GB2312" w:cs="仿宋_GB2312"/>
                <w:sz w:val="32"/>
                <w:szCs w:val="32"/>
              </w:rPr>
            </w:pPr>
          </w:p>
        </w:tc>
        <w:tc>
          <w:tcPr>
            <w:tcW w:w="570" w:type="dxa"/>
            <w:vAlign w:val="center"/>
          </w:tcPr>
          <w:p>
            <w:pPr>
              <w:jc w:val="center"/>
              <w:rPr>
                <w:rFonts w:hint="eastAsia" w:ascii="仿宋_GB2312" w:hAnsi="仿宋_GB2312" w:eastAsia="仿宋_GB2312" w:cs="仿宋_GB2312"/>
                <w:sz w:val="32"/>
                <w:szCs w:val="32"/>
              </w:rPr>
            </w:pPr>
          </w:p>
        </w:tc>
        <w:tc>
          <w:tcPr>
            <w:tcW w:w="1275" w:type="dxa"/>
            <w:vAlign w:val="center"/>
          </w:tcPr>
          <w:p>
            <w:pPr>
              <w:jc w:val="center"/>
              <w:rPr>
                <w:rFonts w:hint="eastAsia" w:ascii="仿宋_GB2312" w:hAnsi="仿宋_GB2312" w:eastAsia="仿宋_GB2312" w:cs="仿宋_GB2312"/>
                <w:sz w:val="32"/>
                <w:szCs w:val="32"/>
              </w:rPr>
            </w:pPr>
          </w:p>
        </w:tc>
        <w:tc>
          <w:tcPr>
            <w:tcW w:w="1245" w:type="dxa"/>
            <w:vAlign w:val="center"/>
          </w:tcPr>
          <w:p>
            <w:pPr>
              <w:jc w:val="center"/>
              <w:rPr>
                <w:rFonts w:hint="eastAsia" w:ascii="仿宋_GB2312" w:hAnsi="仿宋_GB2312" w:eastAsia="仿宋_GB2312" w:cs="仿宋_GB2312"/>
                <w:sz w:val="32"/>
                <w:szCs w:val="32"/>
              </w:rPr>
            </w:pPr>
          </w:p>
        </w:tc>
        <w:tc>
          <w:tcPr>
            <w:tcW w:w="1320" w:type="dxa"/>
            <w:vAlign w:val="center"/>
          </w:tcPr>
          <w:p>
            <w:pPr>
              <w:jc w:val="center"/>
              <w:rPr>
                <w:rFonts w:hint="eastAsia" w:ascii="仿宋_GB2312" w:hAnsi="仿宋_GB2312" w:eastAsia="仿宋_GB2312" w:cs="仿宋_GB2312"/>
                <w:sz w:val="32"/>
                <w:szCs w:val="32"/>
              </w:rPr>
            </w:pPr>
          </w:p>
        </w:tc>
        <w:tc>
          <w:tcPr>
            <w:tcW w:w="1095" w:type="dxa"/>
          </w:tcPr>
          <w:p>
            <w:pPr>
              <w:jc w:val="center"/>
              <w:rPr>
                <w:rFonts w:hint="eastAsia" w:ascii="仿宋_GB2312" w:hAnsi="仿宋_GB2312" w:eastAsia="仿宋_GB2312" w:cs="仿宋_GB2312"/>
                <w:sz w:val="32"/>
                <w:szCs w:val="32"/>
              </w:rPr>
            </w:pPr>
          </w:p>
        </w:tc>
        <w:tc>
          <w:tcPr>
            <w:tcW w:w="720" w:type="dxa"/>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2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086" w:type="dxa"/>
            <w:vAlign w:val="center"/>
          </w:tcPr>
          <w:p>
            <w:pPr>
              <w:jc w:val="center"/>
              <w:rPr>
                <w:rFonts w:hint="eastAsia" w:ascii="仿宋_GB2312" w:hAnsi="仿宋_GB2312" w:eastAsia="仿宋_GB2312" w:cs="仿宋_GB2312"/>
                <w:sz w:val="32"/>
                <w:szCs w:val="32"/>
              </w:rPr>
            </w:pPr>
          </w:p>
        </w:tc>
        <w:tc>
          <w:tcPr>
            <w:tcW w:w="570" w:type="dxa"/>
            <w:vAlign w:val="center"/>
          </w:tcPr>
          <w:p>
            <w:pPr>
              <w:jc w:val="center"/>
              <w:rPr>
                <w:rFonts w:hint="eastAsia" w:ascii="仿宋_GB2312" w:hAnsi="仿宋_GB2312" w:eastAsia="仿宋_GB2312" w:cs="仿宋_GB2312"/>
                <w:sz w:val="32"/>
                <w:szCs w:val="32"/>
              </w:rPr>
            </w:pPr>
          </w:p>
        </w:tc>
        <w:tc>
          <w:tcPr>
            <w:tcW w:w="1275" w:type="dxa"/>
            <w:vAlign w:val="center"/>
          </w:tcPr>
          <w:p>
            <w:pPr>
              <w:jc w:val="center"/>
              <w:rPr>
                <w:rFonts w:hint="eastAsia" w:ascii="仿宋_GB2312" w:hAnsi="仿宋_GB2312" w:eastAsia="仿宋_GB2312" w:cs="仿宋_GB2312"/>
                <w:sz w:val="32"/>
                <w:szCs w:val="32"/>
              </w:rPr>
            </w:pPr>
          </w:p>
        </w:tc>
        <w:tc>
          <w:tcPr>
            <w:tcW w:w="1245" w:type="dxa"/>
            <w:vAlign w:val="center"/>
          </w:tcPr>
          <w:p>
            <w:pPr>
              <w:jc w:val="center"/>
              <w:rPr>
                <w:rFonts w:hint="eastAsia" w:ascii="仿宋_GB2312" w:hAnsi="仿宋_GB2312" w:eastAsia="仿宋_GB2312" w:cs="仿宋_GB2312"/>
                <w:sz w:val="32"/>
                <w:szCs w:val="32"/>
              </w:rPr>
            </w:pPr>
          </w:p>
        </w:tc>
        <w:tc>
          <w:tcPr>
            <w:tcW w:w="1320" w:type="dxa"/>
            <w:vAlign w:val="center"/>
          </w:tcPr>
          <w:p>
            <w:pPr>
              <w:jc w:val="center"/>
              <w:rPr>
                <w:rFonts w:hint="eastAsia" w:ascii="仿宋_GB2312" w:hAnsi="仿宋_GB2312" w:eastAsia="仿宋_GB2312" w:cs="仿宋_GB2312"/>
                <w:sz w:val="32"/>
                <w:szCs w:val="32"/>
              </w:rPr>
            </w:pPr>
          </w:p>
        </w:tc>
        <w:tc>
          <w:tcPr>
            <w:tcW w:w="1095" w:type="dxa"/>
          </w:tcPr>
          <w:p>
            <w:pPr>
              <w:jc w:val="center"/>
              <w:rPr>
                <w:rFonts w:hint="eastAsia" w:ascii="仿宋_GB2312" w:hAnsi="仿宋_GB2312" w:eastAsia="仿宋_GB2312" w:cs="仿宋_GB2312"/>
                <w:sz w:val="32"/>
                <w:szCs w:val="32"/>
              </w:rPr>
            </w:pPr>
          </w:p>
        </w:tc>
        <w:tc>
          <w:tcPr>
            <w:tcW w:w="720" w:type="dxa"/>
          </w:tcPr>
          <w:p>
            <w:pPr>
              <w:jc w:val="center"/>
              <w:rPr>
                <w:rFonts w:hint="eastAsia"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spacing w:line="500" w:lineRule="exact"/>
        <w:ind w:left="-2" w:leftChars="-48" w:right="0" w:rightChars="0" w:hanging="99" w:hangingChars="31"/>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农户（签字、手印）：</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设计单位或个人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盖章）：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 xml:space="preserve">单位：（盖章）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240" w:firstLineChars="7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240" w:firstLineChars="7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时间：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cs="方正小标宋简体"/>
          <w:sz w:val="32"/>
          <w:szCs w:val="32"/>
        </w:rPr>
      </w:pPr>
      <w:r>
        <w:rPr>
          <w:rFonts w:hint="eastAsia" w:ascii="方正楷体_GBK" w:hAnsi="方正楷体_GBK" w:eastAsia="方正楷体_GBK" w:cs="方正楷体_GBK"/>
          <w:sz w:val="32"/>
          <w:szCs w:val="32"/>
          <w:u w:val="single"/>
          <w:lang w:val="en-US" w:eastAsia="zh-CN"/>
        </w:rPr>
        <w:t>参考格式：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44"/>
          <w:szCs w:val="44"/>
        </w:rPr>
      </w:pPr>
      <w:r>
        <w:rPr>
          <w:rFonts w:hint="eastAsia" w:ascii="华文中宋" w:hAnsi="华文中宋" w:eastAsia="华文中宋" w:cs="华文中宋"/>
          <w:sz w:val="44"/>
          <w:szCs w:val="44"/>
        </w:rPr>
        <w:t>农村危房改造</w:t>
      </w:r>
      <w:r>
        <w:rPr>
          <w:rFonts w:hint="eastAsia" w:ascii="华文中宋" w:hAnsi="华文中宋" w:eastAsia="华文中宋" w:cs="华文中宋"/>
          <w:sz w:val="44"/>
          <w:szCs w:val="44"/>
          <w:lang w:eastAsia="zh-CN"/>
        </w:rPr>
        <w:t>和农房抗震改造合同（</w:t>
      </w:r>
      <w:r>
        <w:rPr>
          <w:rFonts w:hint="eastAsia" w:ascii="华文中宋" w:hAnsi="华文中宋" w:eastAsia="华文中宋" w:cs="华文中宋"/>
          <w:sz w:val="44"/>
          <w:szCs w:val="44"/>
        </w:rPr>
        <w:t>协议</w:t>
      </w:r>
      <w:r>
        <w:rPr>
          <w:rFonts w:hint="eastAsia" w:ascii="华文中宋" w:hAnsi="华文中宋" w:eastAsia="华文中宋" w:cs="华文中宋"/>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XXX </w:t>
      </w:r>
      <w:r>
        <w:rPr>
          <w:rFonts w:hint="eastAsia" w:ascii="仿宋_GB2312" w:hAnsi="仿宋_GB2312" w:eastAsia="仿宋_GB2312" w:cs="仿宋_GB2312"/>
          <w:sz w:val="32"/>
          <w:szCs w:val="32"/>
          <w:u w:val="single"/>
          <w:lang w:eastAsia="zh-CN"/>
        </w:rPr>
        <w:t>（农户）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XXX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施工单位</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XXX （乡镇人民政府）</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为解决</w:t>
      </w:r>
      <w:r>
        <w:rPr>
          <w:rFonts w:hint="eastAsia" w:ascii="仿宋_GB2312" w:hAnsi="仿宋_GB2312" w:eastAsia="仿宋_GB2312" w:cs="仿宋_GB2312"/>
          <w:sz w:val="32"/>
          <w:szCs w:val="32"/>
          <w:u w:val="none"/>
          <w:lang w:eastAsia="zh-CN"/>
        </w:rPr>
        <w:t>XX（农户）的住房安全问题，</w:t>
      </w:r>
      <w:r>
        <w:rPr>
          <w:rFonts w:hint="eastAsia" w:ascii="仿宋_GB2312" w:hAnsi="仿宋_GB2312" w:eastAsia="仿宋_GB2312" w:cs="仿宋_GB2312"/>
          <w:sz w:val="32"/>
          <w:szCs w:val="32"/>
        </w:rPr>
        <w:t>确保危房改造</w:t>
      </w:r>
      <w:r>
        <w:rPr>
          <w:rFonts w:hint="eastAsia" w:ascii="仿宋_GB2312" w:hAnsi="仿宋_GB2312" w:eastAsia="仿宋_GB2312" w:cs="仿宋_GB2312"/>
          <w:sz w:val="32"/>
          <w:szCs w:val="32"/>
          <w:lang w:eastAsia="zh-CN"/>
        </w:rPr>
        <w:t>能够</w:t>
      </w:r>
      <w:r>
        <w:rPr>
          <w:rFonts w:hint="eastAsia" w:ascii="仿宋_GB2312" w:hAnsi="仿宋_GB2312" w:eastAsia="仿宋_GB2312" w:cs="仿宋_GB2312"/>
          <w:sz w:val="32"/>
          <w:szCs w:val="32"/>
        </w:rPr>
        <w:t>按时、按质、按量完成，经甲乙丙三方协商，达成以下协议：</w:t>
      </w:r>
    </w:p>
    <w:p>
      <w:pPr>
        <w:keepNext w:val="0"/>
        <w:keepLines w:val="0"/>
        <w:pageBreakBefore w:val="0"/>
        <w:widowControl w:val="0"/>
        <w:kinsoku/>
        <w:wordWrap/>
        <w:overflowPunct/>
        <w:topLinePunct w:val="0"/>
        <w:autoSpaceDE/>
        <w:autoSpaceDN/>
        <w:bidi w:val="0"/>
        <w:adjustRightInd/>
        <w:snapToGrid/>
        <w:spacing w:line="560" w:lineRule="exact"/>
        <w:ind w:firstLine="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一、甲方基本情况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户主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户主</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，家庭住址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村委会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村民小组，家庭人口</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房屋</w:t>
      </w:r>
      <w:r>
        <w:rPr>
          <w:rFonts w:hint="eastAsia" w:ascii="黑体" w:hAnsi="黑体" w:eastAsia="黑体" w:cs="黑体"/>
          <w:sz w:val="32"/>
          <w:szCs w:val="32"/>
          <w:lang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甲方现有</w:t>
      </w:r>
      <w:r>
        <w:rPr>
          <w:rFonts w:hint="eastAsia" w:ascii="仿宋_GB2312" w:hAnsi="仿宋_GB2312" w:eastAsia="仿宋_GB2312" w:cs="仿宋_GB2312"/>
          <w:sz w:val="32"/>
          <w:szCs w:val="32"/>
          <w:lang w:eastAsia="zh-CN"/>
        </w:rPr>
        <w:t>住房</w:t>
      </w:r>
      <w:r>
        <w:rPr>
          <w:rFonts w:hint="eastAsia" w:ascii="仿宋_GB2312" w:hAnsi="仿宋_GB2312" w:eastAsia="仿宋_GB2312" w:cs="仿宋_GB2312"/>
          <w:sz w:val="32"/>
          <w:szCs w:val="32"/>
        </w:rPr>
        <w:t>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㎡，结构为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，原房建于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危险性等级为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级。根据</w:t>
      </w:r>
      <w:r>
        <w:rPr>
          <w:rFonts w:hint="eastAsia" w:ascii="仿宋_GB2312" w:hAnsi="仿宋_GB2312" w:eastAsia="仿宋_GB2312" w:cs="仿宋_GB2312"/>
          <w:sz w:val="32"/>
          <w:szCs w:val="32"/>
          <w:lang w:eastAsia="zh-CN"/>
        </w:rPr>
        <w:t>危房认定</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eastAsia="zh-CN"/>
        </w:rPr>
        <w:t>需进行加固改造（</w:t>
      </w:r>
      <w:r>
        <w:rPr>
          <w:rFonts w:hint="eastAsia" w:ascii="仿宋_GB2312" w:hAnsi="仿宋_GB2312" w:eastAsia="仿宋_GB2312" w:cs="仿宋_GB2312"/>
          <w:sz w:val="32"/>
          <w:szCs w:val="32"/>
        </w:rPr>
        <w:t>拆除重建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结构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间，建筑面积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），由乙方按照设计方案进行</w:t>
      </w:r>
      <w:r>
        <w:rPr>
          <w:rFonts w:hint="eastAsia" w:ascii="仿宋_GB2312" w:hAnsi="仿宋_GB2312" w:eastAsia="仿宋_GB2312" w:cs="仿宋_GB2312"/>
          <w:sz w:val="32"/>
          <w:szCs w:val="32"/>
        </w:rPr>
        <w:t>加固改造或拆除重建施工</w:t>
      </w:r>
      <w:r>
        <w:rPr>
          <w:rFonts w:hint="eastAsia" w:ascii="仿宋_GB2312" w:hAnsi="仿宋_GB2312" w:eastAsia="仿宋_GB2312" w:cs="仿宋_GB2312"/>
          <w:sz w:val="32"/>
          <w:szCs w:val="32"/>
          <w:lang w:eastAsia="zh-CN"/>
        </w:rPr>
        <w:t>，丙方进行监督管理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三、改造方案和技术措施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四、施工组织及管理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丙方对施工过程进行监督和技术指导，甲方和乙方在施工过程中应注意施工安全，规范施工、文明施工</w:t>
      </w:r>
      <w:r>
        <w:rPr>
          <w:rFonts w:hint="eastAsia" w:ascii="仿宋_GB2312" w:hAnsi="仿宋_GB2312" w:eastAsia="仿宋_GB2312" w:cs="仿宋_GB2312"/>
          <w:sz w:val="32"/>
          <w:szCs w:val="32"/>
          <w:lang w:eastAsia="zh-CN"/>
        </w:rPr>
        <w:t>，确保达到质量安全要求</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天（</w:t>
      </w:r>
      <w:r>
        <w:rPr>
          <w:rFonts w:hint="eastAsia" w:ascii="仿宋_GB2312" w:hAnsi="仿宋_GB2312" w:eastAsia="仿宋_GB2312" w:cs="仿宋_GB2312"/>
          <w:sz w:val="32"/>
          <w:szCs w:val="32"/>
          <w:lang w:eastAsia="zh-CN"/>
        </w:rPr>
        <w:t>日历</w:t>
      </w:r>
      <w:r>
        <w:rPr>
          <w:rFonts w:hint="eastAsia" w:ascii="仿宋_GB2312" w:hAnsi="仿宋_GB2312" w:eastAsia="仿宋_GB2312" w:cs="仿宋_GB2312"/>
          <w:sz w:val="32"/>
          <w:szCs w:val="32"/>
          <w:u w:val="none"/>
          <w:lang w:eastAsia="zh-CN"/>
        </w:rPr>
        <w:t>天）</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乙方保证</w:t>
      </w:r>
      <w:r>
        <w:rPr>
          <w:rFonts w:hint="eastAsia" w:ascii="仿宋_GB2312" w:hAnsi="仿宋_GB2312" w:eastAsia="仿宋_GB2312" w:cs="仿宋_GB2312"/>
          <w:sz w:val="32"/>
          <w:szCs w:val="32"/>
          <w:lang w:eastAsia="zh-CN"/>
        </w:rPr>
        <w:t>在约定</w:t>
      </w:r>
      <w:r>
        <w:rPr>
          <w:rFonts w:hint="eastAsia" w:ascii="仿宋_GB2312" w:hAnsi="仿宋_GB2312" w:eastAsia="仿宋_GB2312" w:cs="仿宋_GB2312"/>
          <w:sz w:val="32"/>
          <w:szCs w:val="32"/>
        </w:rPr>
        <w:t>时间内</w:t>
      </w:r>
      <w:r>
        <w:rPr>
          <w:rFonts w:hint="eastAsia" w:ascii="仿宋_GB2312" w:hAnsi="仿宋_GB2312" w:eastAsia="仿宋_GB2312" w:cs="仿宋_GB2312"/>
          <w:sz w:val="32"/>
          <w:szCs w:val="32"/>
          <w:lang w:eastAsia="zh-CN"/>
        </w:rPr>
        <w:t>施工完毕</w:t>
      </w:r>
      <w:r>
        <w:rPr>
          <w:rFonts w:hint="eastAsia" w:ascii="仿宋_GB2312" w:hAnsi="仿宋_GB2312" w:eastAsia="仿宋_GB2312" w:cs="仿宋_GB2312"/>
          <w:sz w:val="32"/>
          <w:szCs w:val="32"/>
        </w:rPr>
        <w:t>，并及时报告</w:t>
      </w:r>
      <w:r>
        <w:rPr>
          <w:rFonts w:hint="eastAsia" w:ascii="仿宋_GB2312" w:hAnsi="仿宋_GB2312" w:eastAsia="仿宋_GB2312" w:cs="仿宋_GB2312"/>
          <w:sz w:val="32"/>
          <w:szCs w:val="32"/>
          <w:lang w:eastAsia="zh-CN"/>
        </w:rPr>
        <w:t>完工</w:t>
      </w:r>
      <w:r>
        <w:rPr>
          <w:rFonts w:hint="eastAsia" w:ascii="仿宋_GB2312" w:hAnsi="仿宋_GB2312" w:eastAsia="仿宋_GB2312" w:cs="仿宋_GB2312"/>
          <w:sz w:val="32"/>
          <w:szCs w:val="32"/>
        </w:rPr>
        <w:t>情况，丙方接到验收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后7日内组织进行验收。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六、资金兑付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经甲乙丙三方协商</w:t>
      </w:r>
      <w:r>
        <w:rPr>
          <w:rFonts w:hint="eastAsia" w:ascii="仿宋_GB2312" w:hAnsi="仿宋_GB2312" w:eastAsia="仿宋_GB2312" w:cs="仿宋_GB2312"/>
          <w:sz w:val="32"/>
          <w:szCs w:val="32"/>
          <w:lang w:eastAsia="zh-CN"/>
        </w:rPr>
        <w:t>，采取以下方式【</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】□支付危房改造工程费用。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】丙方根据财政补助资金支付要求向甲方兑付补助资金，甲方收到补助资金后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天内向乙方支付工程费用，超出财政补助标准的工程费用由甲方自筹后于施工完毕</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天内向乙方支付。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甲方委托丙方分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次将危房改造财政补助资金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元）支付至乙方账户</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，支付方式为：</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工程验收不合格的，甲方或乙方应按要求应在规定时限内进行整改，整改合格后方可支付补助资金。甲方或乙方在要求期限内拒不整改的，丙方有权停止或取消享受</w:t>
      </w:r>
      <w:r>
        <w:rPr>
          <w:rFonts w:hint="eastAsia" w:ascii="仿宋_GB2312" w:hAnsi="仿宋_GB2312" w:eastAsia="仿宋_GB2312" w:cs="仿宋_GB2312"/>
          <w:sz w:val="32"/>
          <w:szCs w:val="32"/>
          <w:lang w:eastAsia="zh-CN"/>
        </w:rPr>
        <w:t>财政补助资金</w:t>
      </w:r>
      <w:r>
        <w:rPr>
          <w:rFonts w:hint="eastAsia" w:ascii="仿宋_GB2312" w:hAnsi="仿宋_GB2312" w:eastAsia="仿宋_GB2312" w:cs="仿宋_GB2312"/>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七、甲乙丙三方的责任和义务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（一）甲方的责任和义</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（二）乙方的责任和义务：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（三）丙方的责任和义务：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本协议一式三份，甲、乙、丙三方各持一份，本协议经三方签字盖章后生效。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甲方（签字</w:t>
      </w:r>
      <w:r>
        <w:rPr>
          <w:rFonts w:hint="eastAsia" w:ascii="仿宋_GB2312" w:hAnsi="仿宋_GB2312" w:eastAsia="仿宋_GB2312" w:cs="仿宋_GB2312"/>
          <w:sz w:val="32"/>
          <w:szCs w:val="32"/>
          <w:lang w:eastAsia="zh-CN"/>
        </w:rPr>
        <w:t>、指印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签字、盖章</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丙方（签字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楷体_GBK" w:hAnsi="方正楷体_GBK" w:eastAsia="方正楷体_GBK" w:cs="方正楷体_GBK"/>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楷体_GBK" w:hAnsi="方正楷体_GBK" w:eastAsia="方正楷体_GBK" w:cs="方正楷体_GBK"/>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楷体_GBK" w:hAnsi="方正楷体_GBK" w:eastAsia="方正楷体_GBK" w:cs="方正楷体_GBK"/>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cs="方正小标宋简体"/>
          <w:sz w:val="32"/>
          <w:szCs w:val="32"/>
        </w:rPr>
      </w:pPr>
      <w:r>
        <w:rPr>
          <w:rFonts w:hint="eastAsia" w:ascii="方正楷体_GBK" w:hAnsi="方正楷体_GBK" w:eastAsia="方正楷体_GBK" w:cs="方正楷体_GBK"/>
          <w:sz w:val="32"/>
          <w:szCs w:val="32"/>
          <w:u w:val="single"/>
          <w:lang w:val="en-US" w:eastAsia="zh-CN"/>
        </w:rPr>
        <w:t>参考格式：</w:t>
      </w:r>
    </w:p>
    <w:p>
      <w:pPr>
        <w:rPr>
          <w:rFonts w:ascii="方正仿宋_GBK" w:hAnsi="宋体"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44"/>
          <w:szCs w:val="44"/>
        </w:rPr>
      </w:pPr>
      <w:r>
        <w:rPr>
          <w:rFonts w:hint="eastAsia" w:ascii="华文中宋" w:hAnsi="华文中宋" w:eastAsia="华文中宋" w:cs="华文中宋"/>
          <w:sz w:val="36"/>
          <w:szCs w:val="36"/>
          <w:lang w:eastAsia="zh-CN"/>
        </w:rPr>
        <w:t>XX</w:t>
      </w:r>
      <w:r>
        <w:rPr>
          <w:rFonts w:hint="eastAsia" w:ascii="华文中宋" w:hAnsi="华文中宋" w:eastAsia="华文中宋" w:cs="华文中宋"/>
          <w:sz w:val="36"/>
          <w:szCs w:val="36"/>
        </w:rPr>
        <w:t>县农村危房改造</w:t>
      </w:r>
      <w:r>
        <w:rPr>
          <w:rFonts w:hint="eastAsia" w:ascii="华文中宋" w:hAnsi="华文中宋" w:eastAsia="华文中宋" w:cs="华文中宋"/>
          <w:sz w:val="36"/>
          <w:szCs w:val="36"/>
          <w:lang w:eastAsia="zh-CN"/>
        </w:rPr>
        <w:t>及农房抗震改造</w:t>
      </w:r>
      <w:r>
        <w:rPr>
          <w:rFonts w:hint="eastAsia" w:ascii="华文中宋" w:hAnsi="华文中宋" w:eastAsia="华文中宋" w:cs="华文中宋"/>
          <w:sz w:val="36"/>
          <w:szCs w:val="36"/>
        </w:rPr>
        <w:t>工程结算单</w:t>
      </w:r>
    </w:p>
    <w:p>
      <w:pPr>
        <w:spacing w:line="560" w:lineRule="exact"/>
        <w:jc w:val="both"/>
        <w:rPr>
          <w:rFonts w:hint="eastAsia" w:ascii="仿宋_GB2312" w:hAnsi="仿宋_GB2312" w:eastAsia="仿宋_GB2312" w:cs="仿宋_GB2312"/>
          <w:sz w:val="44"/>
          <w:szCs w:val="44"/>
        </w:rPr>
      </w:pPr>
      <w:r>
        <w:rPr>
          <w:rFonts w:hint="eastAsia" w:ascii="仿宋_GB2312" w:hAnsi="仿宋_GB2312" w:eastAsia="仿宋_GB2312" w:cs="仿宋_GB2312"/>
          <w:sz w:val="32"/>
          <w:szCs w:val="32"/>
          <w:lang w:eastAsia="zh-CN"/>
        </w:rPr>
        <w:t>改造</w:t>
      </w:r>
      <w:r>
        <w:rPr>
          <w:rFonts w:hint="eastAsia" w:ascii="仿宋_GB2312" w:hAnsi="仿宋_GB2312" w:eastAsia="仿宋_GB2312" w:cs="仿宋_GB2312"/>
          <w:sz w:val="32"/>
          <w:szCs w:val="32"/>
        </w:rPr>
        <w:t>农户姓名：               改造方式：</w:t>
      </w:r>
    </w:p>
    <w:tbl>
      <w:tblPr>
        <w:tblStyle w:val="11"/>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42"/>
        <w:gridCol w:w="1100"/>
        <w:gridCol w:w="1100"/>
        <w:gridCol w:w="1100"/>
        <w:gridCol w:w="1375"/>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0" w:type="dxa"/>
            <w:vMerge w:val="restart"/>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742" w:type="dxa"/>
            <w:vMerge w:val="restart"/>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项目分项</w:t>
            </w:r>
          </w:p>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1100" w:type="dxa"/>
            <w:vMerge w:val="restart"/>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工程量</w:t>
            </w:r>
          </w:p>
        </w:tc>
        <w:tc>
          <w:tcPr>
            <w:tcW w:w="2200" w:type="dxa"/>
            <w:gridSpan w:val="2"/>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分项价（元）</w:t>
            </w:r>
          </w:p>
        </w:tc>
        <w:tc>
          <w:tcPr>
            <w:tcW w:w="1375" w:type="dxa"/>
            <w:vMerge w:val="restart"/>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合计（元）</w:t>
            </w:r>
          </w:p>
        </w:tc>
        <w:tc>
          <w:tcPr>
            <w:tcW w:w="1361" w:type="dxa"/>
            <w:vMerge w:val="restart"/>
            <w:vAlign w:val="center"/>
          </w:tcPr>
          <w:p>
            <w:pPr>
              <w:spacing w:line="240" w:lineRule="atLeas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Merge w:val="continue"/>
            <w:vAlign w:val="center"/>
          </w:tcPr>
          <w:p>
            <w:pPr>
              <w:spacing w:line="240" w:lineRule="atLeast"/>
              <w:jc w:val="center"/>
              <w:rPr>
                <w:rFonts w:hint="eastAsia" w:ascii="仿宋_GB2312" w:hAnsi="仿宋_GB2312" w:eastAsia="仿宋_GB2312" w:cs="仿宋_GB2312"/>
                <w:sz w:val="32"/>
                <w:szCs w:val="32"/>
              </w:rPr>
            </w:pPr>
          </w:p>
        </w:tc>
        <w:tc>
          <w:tcPr>
            <w:tcW w:w="1742" w:type="dxa"/>
            <w:vMerge w:val="continue"/>
            <w:vAlign w:val="center"/>
          </w:tcPr>
          <w:p>
            <w:pPr>
              <w:spacing w:line="240" w:lineRule="atLeast"/>
              <w:jc w:val="center"/>
              <w:rPr>
                <w:rFonts w:hint="eastAsia" w:ascii="仿宋_GB2312" w:hAnsi="仿宋_GB2312" w:eastAsia="仿宋_GB2312" w:cs="仿宋_GB2312"/>
                <w:sz w:val="32"/>
                <w:szCs w:val="32"/>
              </w:rPr>
            </w:pPr>
          </w:p>
        </w:tc>
        <w:tc>
          <w:tcPr>
            <w:tcW w:w="1100" w:type="dxa"/>
            <w:vMerge w:val="continue"/>
            <w:vAlign w:val="center"/>
          </w:tcPr>
          <w:p>
            <w:pPr>
              <w:spacing w:line="240" w:lineRule="atLeast"/>
              <w:jc w:val="center"/>
              <w:rPr>
                <w:rFonts w:hint="eastAsia" w:ascii="仿宋_GB2312" w:hAnsi="仿宋_GB2312" w:eastAsia="仿宋_GB2312" w:cs="仿宋_GB2312"/>
                <w:sz w:val="32"/>
                <w:szCs w:val="32"/>
              </w:rPr>
            </w:pPr>
          </w:p>
        </w:tc>
        <w:tc>
          <w:tcPr>
            <w:tcW w:w="1100" w:type="dxa"/>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材料费</w:t>
            </w:r>
          </w:p>
        </w:tc>
        <w:tc>
          <w:tcPr>
            <w:tcW w:w="1100" w:type="dxa"/>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人工费</w:t>
            </w:r>
          </w:p>
        </w:tc>
        <w:tc>
          <w:tcPr>
            <w:tcW w:w="1375" w:type="dxa"/>
            <w:vMerge w:val="continue"/>
          </w:tcPr>
          <w:p>
            <w:pPr>
              <w:spacing w:line="240" w:lineRule="atLeast"/>
              <w:jc w:val="center"/>
              <w:rPr>
                <w:rFonts w:hint="eastAsia" w:ascii="仿宋_GB2312" w:hAnsi="仿宋_GB2312" w:eastAsia="仿宋_GB2312" w:cs="仿宋_GB2312"/>
                <w:sz w:val="32"/>
                <w:szCs w:val="32"/>
              </w:rPr>
            </w:pPr>
          </w:p>
        </w:tc>
        <w:tc>
          <w:tcPr>
            <w:tcW w:w="1361" w:type="dxa"/>
            <w:vMerge w:val="continue"/>
          </w:tcPr>
          <w:p>
            <w:pPr>
              <w:spacing w:line="240" w:lineRule="atLeas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40" w:type="dxa"/>
            <w:vAlign w:val="center"/>
          </w:tcPr>
          <w:p>
            <w:pPr>
              <w:spacing w:line="24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742" w:type="dxa"/>
            <w:vAlign w:val="center"/>
          </w:tcPr>
          <w:p>
            <w:pPr>
              <w:spacing w:line="240" w:lineRule="atLeast"/>
              <w:jc w:val="center"/>
              <w:rPr>
                <w:rFonts w:hint="eastAsia" w:ascii="仿宋_GB2312" w:hAnsi="仿宋_GB2312" w:eastAsia="仿宋_GB2312" w:cs="仿宋_GB2312"/>
                <w:sz w:val="32"/>
                <w:szCs w:val="32"/>
              </w:rPr>
            </w:pPr>
          </w:p>
        </w:tc>
        <w:tc>
          <w:tcPr>
            <w:tcW w:w="1100" w:type="dxa"/>
            <w:vAlign w:val="center"/>
          </w:tcPr>
          <w:p>
            <w:pPr>
              <w:spacing w:line="240" w:lineRule="atLeast"/>
              <w:jc w:val="center"/>
              <w:rPr>
                <w:rFonts w:hint="eastAsia" w:ascii="仿宋_GB2312" w:hAnsi="仿宋_GB2312" w:eastAsia="仿宋_GB2312" w:cs="仿宋_GB2312"/>
                <w:sz w:val="32"/>
                <w:szCs w:val="32"/>
              </w:rPr>
            </w:pPr>
          </w:p>
        </w:tc>
        <w:tc>
          <w:tcPr>
            <w:tcW w:w="1100" w:type="dxa"/>
            <w:vAlign w:val="center"/>
          </w:tcPr>
          <w:p>
            <w:pPr>
              <w:spacing w:line="240" w:lineRule="atLeast"/>
              <w:jc w:val="center"/>
              <w:rPr>
                <w:rFonts w:hint="eastAsia" w:ascii="仿宋_GB2312" w:hAnsi="仿宋_GB2312" w:eastAsia="仿宋_GB2312" w:cs="仿宋_GB2312"/>
                <w:sz w:val="32"/>
                <w:szCs w:val="32"/>
              </w:rPr>
            </w:pPr>
          </w:p>
        </w:tc>
        <w:tc>
          <w:tcPr>
            <w:tcW w:w="1100" w:type="dxa"/>
            <w:vAlign w:val="center"/>
          </w:tcPr>
          <w:p>
            <w:pPr>
              <w:spacing w:line="240" w:lineRule="atLeast"/>
              <w:jc w:val="center"/>
              <w:rPr>
                <w:rFonts w:hint="eastAsia" w:ascii="仿宋_GB2312" w:hAnsi="仿宋_GB2312" w:eastAsia="仿宋_GB2312" w:cs="仿宋_GB2312"/>
                <w:sz w:val="32"/>
                <w:szCs w:val="32"/>
              </w:rPr>
            </w:pPr>
          </w:p>
        </w:tc>
        <w:tc>
          <w:tcPr>
            <w:tcW w:w="1375" w:type="dxa"/>
          </w:tcPr>
          <w:p>
            <w:pPr>
              <w:spacing w:line="240" w:lineRule="atLeast"/>
              <w:jc w:val="center"/>
              <w:rPr>
                <w:rFonts w:hint="eastAsia" w:ascii="仿宋_GB2312" w:hAnsi="仿宋_GB2312" w:eastAsia="仿宋_GB2312" w:cs="仿宋_GB2312"/>
                <w:sz w:val="32"/>
                <w:szCs w:val="32"/>
              </w:rPr>
            </w:pPr>
          </w:p>
        </w:tc>
        <w:tc>
          <w:tcPr>
            <w:tcW w:w="1361" w:type="dxa"/>
          </w:tcPr>
          <w:p>
            <w:pPr>
              <w:spacing w:line="240" w:lineRule="atLeas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42"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375" w:type="dxa"/>
          </w:tcPr>
          <w:p>
            <w:pPr>
              <w:jc w:val="center"/>
              <w:rPr>
                <w:rFonts w:hint="eastAsia" w:ascii="仿宋_GB2312" w:hAnsi="仿宋_GB2312" w:eastAsia="仿宋_GB2312" w:cs="仿宋_GB2312"/>
                <w:sz w:val="32"/>
                <w:szCs w:val="32"/>
              </w:rPr>
            </w:pPr>
          </w:p>
        </w:tc>
        <w:tc>
          <w:tcPr>
            <w:tcW w:w="1361" w:type="dxa"/>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42"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375" w:type="dxa"/>
          </w:tcPr>
          <w:p>
            <w:pPr>
              <w:jc w:val="center"/>
              <w:rPr>
                <w:rFonts w:hint="eastAsia" w:ascii="仿宋_GB2312" w:hAnsi="仿宋_GB2312" w:eastAsia="仿宋_GB2312" w:cs="仿宋_GB2312"/>
                <w:sz w:val="32"/>
                <w:szCs w:val="32"/>
              </w:rPr>
            </w:pPr>
          </w:p>
        </w:tc>
        <w:tc>
          <w:tcPr>
            <w:tcW w:w="1361" w:type="dxa"/>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742"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375" w:type="dxa"/>
          </w:tcPr>
          <w:p>
            <w:pPr>
              <w:jc w:val="center"/>
              <w:rPr>
                <w:rFonts w:hint="eastAsia" w:ascii="仿宋_GB2312" w:hAnsi="仿宋_GB2312" w:eastAsia="仿宋_GB2312" w:cs="仿宋_GB2312"/>
                <w:sz w:val="32"/>
                <w:szCs w:val="32"/>
              </w:rPr>
            </w:pPr>
          </w:p>
        </w:tc>
        <w:tc>
          <w:tcPr>
            <w:tcW w:w="1361" w:type="dxa"/>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1742"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100" w:type="dxa"/>
            <w:vAlign w:val="center"/>
          </w:tcPr>
          <w:p>
            <w:pPr>
              <w:jc w:val="center"/>
              <w:rPr>
                <w:rFonts w:hint="eastAsia" w:ascii="仿宋_GB2312" w:hAnsi="仿宋_GB2312" w:eastAsia="仿宋_GB2312" w:cs="仿宋_GB2312"/>
                <w:sz w:val="32"/>
                <w:szCs w:val="32"/>
              </w:rPr>
            </w:pPr>
          </w:p>
        </w:tc>
        <w:tc>
          <w:tcPr>
            <w:tcW w:w="1375" w:type="dxa"/>
          </w:tcPr>
          <w:p>
            <w:pPr>
              <w:jc w:val="center"/>
              <w:rPr>
                <w:rFonts w:hint="eastAsia" w:ascii="仿宋_GB2312" w:hAnsi="仿宋_GB2312" w:eastAsia="仿宋_GB2312" w:cs="仿宋_GB2312"/>
                <w:sz w:val="32"/>
                <w:szCs w:val="32"/>
              </w:rPr>
            </w:pPr>
          </w:p>
        </w:tc>
        <w:tc>
          <w:tcPr>
            <w:tcW w:w="1361" w:type="dxa"/>
          </w:tcPr>
          <w:p>
            <w:pPr>
              <w:jc w:val="center"/>
              <w:rPr>
                <w:rFonts w:hint="eastAsia" w:ascii="仿宋_GB2312" w:hAnsi="仿宋_GB2312" w:eastAsia="仿宋_GB2312" w:cs="仿宋_GB2312"/>
                <w:sz w:val="32"/>
                <w:szCs w:val="32"/>
              </w:rPr>
            </w:pPr>
          </w:p>
        </w:tc>
      </w:tr>
    </w:tbl>
    <w:p>
      <w:pPr>
        <w:ind w:left="-2" w:leftChars="-48" w:hanging="99" w:hangingChars="31"/>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实施农户（签字、手印）：</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盖章）：    </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 xml:space="preserve">单位：（盖章）     </w:t>
      </w:r>
    </w:p>
    <w:p>
      <w:pPr>
        <w:ind w:firstLine="2240" w:firstLineChars="700"/>
        <w:rPr>
          <w:rFonts w:hint="eastAsia" w:ascii="仿宋_GB2312" w:hAnsi="仿宋_GB2312" w:eastAsia="仿宋_GB2312" w:cs="仿宋_GB2312"/>
          <w:sz w:val="32"/>
          <w:szCs w:val="32"/>
        </w:rPr>
      </w:pPr>
    </w:p>
    <w:p>
      <w:pPr>
        <w:ind w:firstLine="3840" w:firstLineChars="1200"/>
        <w:rPr>
          <w:rFonts w:ascii="方正仿宋_GBK" w:hAnsi="宋体" w:eastAsia="方正仿宋_GBK"/>
          <w:sz w:val="32"/>
          <w:szCs w:val="32"/>
        </w:rPr>
      </w:pPr>
      <w:r>
        <w:rPr>
          <w:rFonts w:hint="eastAsia" w:ascii="仿宋_GB2312" w:hAnsi="仿宋_GB2312" w:eastAsia="仿宋_GB2312" w:cs="仿宋_GB2312"/>
          <w:sz w:val="32"/>
          <w:szCs w:val="32"/>
        </w:rPr>
        <w:t xml:space="preserve">时间：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cs="方正小标宋简体"/>
          <w:sz w:val="32"/>
          <w:szCs w:val="32"/>
        </w:rPr>
      </w:pPr>
      <w:r>
        <w:rPr>
          <w:rFonts w:hint="eastAsia" w:ascii="方正楷体_GBK" w:hAnsi="方正楷体_GBK" w:eastAsia="方正楷体_GBK" w:cs="方正楷体_GBK"/>
          <w:sz w:val="32"/>
          <w:szCs w:val="32"/>
          <w:u w:val="single"/>
          <w:lang w:val="en-US" w:eastAsia="zh-CN"/>
        </w:rPr>
        <w:t>参考格式：</w:t>
      </w:r>
    </w:p>
    <w:p>
      <w:pPr>
        <w:ind w:firstLine="2240" w:firstLineChars="700"/>
        <w:rPr>
          <w:rFonts w:ascii="方正仿宋_GBK" w:hAnsi="宋体" w:eastAsia="方正仿宋_GBK"/>
          <w:sz w:val="32"/>
          <w:szCs w:val="32"/>
        </w:rPr>
      </w:pPr>
    </w:p>
    <w:p>
      <w:pPr>
        <w:spacing w:line="560" w:lineRule="exact"/>
        <w:jc w:val="center"/>
        <w:outlineLvl w:val="1"/>
        <w:rPr>
          <w:rFonts w:hint="eastAsia" w:ascii="华文中宋" w:hAnsi="华文中宋" w:eastAsia="华文中宋" w:cs="华文中宋"/>
          <w:color w:val="000000"/>
          <w:sz w:val="44"/>
          <w:szCs w:val="44"/>
        </w:rPr>
      </w:pPr>
      <w:r>
        <w:rPr>
          <w:rFonts w:ascii="方正仿宋_GBK" w:hAnsi="宋体" w:eastAsia="方正仿宋_GBK"/>
          <w:sz w:val="32"/>
          <w:szCs w:val="32"/>
        </w:rPr>
        <w:t xml:space="preserve"> </w:t>
      </w:r>
      <w:r>
        <w:rPr>
          <w:rFonts w:hint="eastAsia" w:ascii="华文中宋" w:hAnsi="华文中宋" w:eastAsia="华文中宋" w:cs="华文中宋"/>
          <w:sz w:val="44"/>
          <w:szCs w:val="44"/>
        </w:rPr>
        <w:t>农村危房改造</w:t>
      </w:r>
      <w:r>
        <w:rPr>
          <w:rFonts w:hint="eastAsia" w:ascii="华文中宋" w:hAnsi="华文中宋" w:eastAsia="华文中宋" w:cs="华文中宋"/>
          <w:sz w:val="44"/>
          <w:szCs w:val="44"/>
          <w:lang w:eastAsia="zh-CN"/>
        </w:rPr>
        <w:t>和农房抗震改造</w:t>
      </w:r>
      <w:r>
        <w:rPr>
          <w:rFonts w:hint="eastAsia" w:ascii="华文中宋" w:hAnsi="华文中宋" w:eastAsia="华文中宋" w:cs="华文中宋"/>
          <w:sz w:val="44"/>
          <w:szCs w:val="44"/>
        </w:rPr>
        <w:t>各阶段照片</w:t>
      </w:r>
    </w:p>
    <w:p>
      <w:pPr>
        <w:spacing w:line="560" w:lineRule="exact"/>
        <w:jc w:val="center"/>
        <w:rPr>
          <w:rFonts w:ascii="方正黑体_GBK" w:hAnsi="方正黑体_GBK" w:eastAsia="方正黑体_GBK" w:cs="方正黑体_GBK"/>
          <w:color w:val="000000"/>
          <w:sz w:val="44"/>
          <w:szCs w:val="44"/>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2025"/>
        <w:gridCol w:w="1740"/>
        <w:gridCol w:w="3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rPr>
                <w:rFonts w:hint="eastAsia" w:ascii="仿宋_GB2312" w:hAnsi="仿宋_GB2312" w:eastAsia="仿宋_GB2312" w:cs="仿宋_GB2312"/>
                <w:color w:val="000000"/>
                <w:spacing w:val="-20"/>
                <w:kern w:val="0"/>
                <w:sz w:val="32"/>
                <w:szCs w:val="32"/>
              </w:rPr>
            </w:pPr>
            <w:r>
              <w:rPr>
                <w:rFonts w:hint="eastAsia" w:ascii="仿宋_GB2312" w:hAnsi="仿宋_GB2312" w:eastAsia="仿宋_GB2312" w:cs="仿宋_GB2312"/>
                <w:color w:val="000000"/>
                <w:spacing w:val="-20"/>
                <w:kern w:val="0"/>
                <w:sz w:val="32"/>
                <w:szCs w:val="32"/>
              </w:rPr>
              <w:t>户主姓名</w:t>
            </w:r>
          </w:p>
        </w:tc>
        <w:tc>
          <w:tcPr>
            <w:tcW w:w="2025" w:type="dxa"/>
          </w:tcPr>
          <w:p>
            <w:pPr>
              <w:rPr>
                <w:rFonts w:hint="eastAsia" w:ascii="仿宋_GB2312" w:hAnsi="仿宋_GB2312" w:eastAsia="仿宋_GB2312" w:cs="仿宋_GB2312"/>
                <w:color w:val="000000"/>
                <w:spacing w:val="-20"/>
                <w:kern w:val="0"/>
                <w:sz w:val="32"/>
                <w:szCs w:val="32"/>
              </w:rPr>
            </w:pPr>
          </w:p>
        </w:tc>
        <w:tc>
          <w:tcPr>
            <w:tcW w:w="1740" w:type="dxa"/>
          </w:tcPr>
          <w:p>
            <w:pPr>
              <w:rPr>
                <w:rFonts w:hint="eastAsia" w:ascii="仿宋_GB2312" w:hAnsi="仿宋_GB2312" w:eastAsia="仿宋_GB2312" w:cs="仿宋_GB2312"/>
                <w:color w:val="000000"/>
                <w:spacing w:val="-20"/>
                <w:kern w:val="0"/>
                <w:sz w:val="32"/>
                <w:szCs w:val="32"/>
              </w:rPr>
            </w:pPr>
            <w:r>
              <w:rPr>
                <w:rFonts w:hint="eastAsia" w:ascii="仿宋_GB2312" w:hAnsi="仿宋_GB2312" w:eastAsia="仿宋_GB2312" w:cs="仿宋_GB2312"/>
                <w:color w:val="000000"/>
                <w:spacing w:val="-20"/>
                <w:kern w:val="0"/>
                <w:sz w:val="32"/>
                <w:szCs w:val="32"/>
              </w:rPr>
              <w:t>身份证号码</w:t>
            </w:r>
          </w:p>
        </w:tc>
        <w:tc>
          <w:tcPr>
            <w:tcW w:w="3867" w:type="dxa"/>
          </w:tcPr>
          <w:p>
            <w:pP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1429" w:type="dxa"/>
            <w:vAlign w:val="center"/>
          </w:tcPr>
          <w:p>
            <w:pPr>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建设前</w:t>
            </w:r>
          </w:p>
        </w:tc>
        <w:tc>
          <w:tcPr>
            <w:tcW w:w="7632" w:type="dxa"/>
            <w:gridSpan w:val="3"/>
          </w:tcPr>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（贴照片处）</w:t>
            </w:r>
          </w:p>
          <w:p>
            <w:pP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1429" w:type="dxa"/>
            <w:vAlign w:val="center"/>
          </w:tcPr>
          <w:p>
            <w:pPr>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建设中</w:t>
            </w:r>
          </w:p>
        </w:tc>
        <w:tc>
          <w:tcPr>
            <w:tcW w:w="7632" w:type="dxa"/>
            <w:gridSpan w:val="3"/>
          </w:tcPr>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ind w:firstLine="2240" w:firstLineChars="7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（贴照片处）</w:t>
            </w:r>
          </w:p>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1429" w:type="dxa"/>
            <w:vAlign w:val="center"/>
          </w:tcPr>
          <w:p>
            <w:pPr>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建设后</w:t>
            </w:r>
          </w:p>
        </w:tc>
        <w:tc>
          <w:tcPr>
            <w:tcW w:w="7632" w:type="dxa"/>
            <w:gridSpan w:val="3"/>
          </w:tcPr>
          <w:p>
            <w:pPr>
              <w:rPr>
                <w:rFonts w:hint="eastAsia" w:ascii="仿宋_GB2312" w:hAnsi="仿宋_GB2312" w:eastAsia="仿宋_GB2312" w:cs="仿宋_GB2312"/>
                <w:color w:val="000000"/>
                <w:kern w:val="0"/>
                <w:sz w:val="32"/>
                <w:szCs w:val="32"/>
              </w:rPr>
            </w:pPr>
          </w:p>
          <w:p>
            <w:pPr>
              <w:ind w:firstLine="1920" w:firstLineChars="600"/>
              <w:rPr>
                <w:rFonts w:hint="eastAsia" w:ascii="仿宋_GB2312" w:hAnsi="仿宋_GB2312" w:eastAsia="仿宋_GB2312" w:cs="仿宋_GB2312"/>
                <w:color w:val="000000"/>
                <w:kern w:val="0"/>
                <w:sz w:val="32"/>
                <w:szCs w:val="32"/>
              </w:rPr>
            </w:pPr>
          </w:p>
          <w:p>
            <w:pPr>
              <w:ind w:firstLine="2240" w:firstLineChars="7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（贴照片处）</w:t>
            </w:r>
          </w:p>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tc>
      </w:tr>
    </w:tbl>
    <w:p>
      <w:pPr>
        <w:spacing w:line="560" w:lineRule="exact"/>
        <w:outlineLvl w:val="1"/>
        <w:rPr>
          <w:rFonts w:hint="eastAsia" w:ascii="仿宋_GB2312" w:hAnsi="仿宋_GB2312" w:eastAsia="仿宋_GB2312" w:cs="仿宋_GB2312"/>
          <w:b/>
          <w:bCs/>
          <w:sz w:val="44"/>
          <w:szCs w:val="44"/>
        </w:rPr>
      </w:pPr>
      <w:r>
        <w:rPr>
          <w:rFonts w:hint="eastAsia" w:ascii="仿宋_GB2312" w:hAnsi="仿宋_GB2312" w:eastAsia="仿宋_GB2312" w:cs="仿宋_GB2312"/>
          <w:b/>
          <w:bCs/>
          <w:sz w:val="32"/>
          <w:szCs w:val="32"/>
        </w:rPr>
        <w:t>注：四类重点对象照片信息可直接从</w:t>
      </w:r>
      <w:r>
        <w:rPr>
          <w:rFonts w:hint="eastAsia" w:ascii="仿宋_GB2312" w:hAnsi="仿宋_GB2312" w:eastAsia="仿宋_GB2312" w:cs="仿宋_GB2312"/>
          <w:b/>
          <w:bCs/>
          <w:sz w:val="32"/>
          <w:szCs w:val="32"/>
          <w:lang w:eastAsia="zh-CN"/>
        </w:rPr>
        <w:t>电子</w:t>
      </w:r>
      <w:r>
        <w:rPr>
          <w:rFonts w:hint="eastAsia" w:ascii="仿宋_GB2312" w:hAnsi="仿宋_GB2312" w:eastAsia="仿宋_GB2312" w:cs="仿宋_GB2312"/>
          <w:b/>
          <w:bCs/>
          <w:sz w:val="32"/>
          <w:szCs w:val="32"/>
        </w:rPr>
        <w:t>信息系统内打印。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cs="方正小标宋简体"/>
          <w:sz w:val="32"/>
          <w:szCs w:val="32"/>
        </w:rPr>
      </w:pPr>
      <w:r>
        <w:rPr>
          <w:rFonts w:hint="eastAsia" w:ascii="方正楷体_GBK" w:hAnsi="方正楷体_GBK" w:eastAsia="方正楷体_GBK" w:cs="方正楷体_GBK"/>
          <w:sz w:val="32"/>
          <w:szCs w:val="32"/>
          <w:u w:val="single"/>
          <w:lang w:val="en-US" w:eastAsia="zh-CN"/>
        </w:rPr>
        <w:t>参考格式：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44"/>
          <w:szCs w:val="44"/>
        </w:rPr>
      </w:pPr>
      <w:r>
        <w:rPr>
          <w:rFonts w:hint="eastAsia" w:ascii="华文中宋" w:hAnsi="华文中宋" w:eastAsia="华文中宋" w:cs="华文中宋"/>
          <w:sz w:val="44"/>
          <w:szCs w:val="44"/>
        </w:rPr>
        <w:t>公示结果证明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村级</w:t>
      </w:r>
      <w:r>
        <w:rPr>
          <w:rFonts w:hint="eastAsia" w:ascii="方正楷体_GBK" w:hAnsi="方正楷体_GBK" w:eastAsia="方正楷体_GBK" w:cs="方正楷体_GBK"/>
          <w:sz w:val="32"/>
          <w:szCs w:val="32"/>
        </w:rPr>
        <w:t>改造</w:t>
      </w:r>
      <w:r>
        <w:rPr>
          <w:rFonts w:hint="eastAsia" w:ascii="方正楷体_GBK" w:hAnsi="方正楷体_GBK" w:eastAsia="方正楷体_GBK" w:cs="方正楷体_GBK"/>
          <w:sz w:val="32"/>
          <w:szCs w:val="32"/>
          <w:lang w:eastAsia="zh-CN"/>
        </w:rPr>
        <w:t>后</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户，</w:t>
      </w:r>
      <w:r>
        <w:rPr>
          <w:rFonts w:hint="eastAsia" w:ascii="仿宋_GB2312" w:hAnsi="仿宋_GB2312" w:eastAsia="仿宋_GB2312" w:cs="仿宋_GB2312"/>
          <w:sz w:val="32"/>
          <w:szCs w:val="32"/>
          <w:lang w:eastAsia="zh-CN"/>
        </w:rPr>
        <w:t>属</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小组农村居民，住房</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加固改造</w:t>
      </w:r>
      <w:r>
        <w:rPr>
          <w:rFonts w:hint="eastAsia" w:ascii="仿宋_GB2312" w:hAnsi="仿宋_GB2312" w:eastAsia="仿宋_GB2312" w:cs="仿宋_GB2312"/>
          <w:sz w:val="32"/>
          <w:szCs w:val="32"/>
          <w:u w:val="single"/>
          <w:lang w:eastAsia="zh-CN"/>
        </w:rPr>
        <w:t>（拆除重建）完毕</w:t>
      </w:r>
      <w:r>
        <w:rPr>
          <w:rFonts w:hint="eastAsia" w:ascii="仿宋_GB2312" w:hAnsi="仿宋_GB2312" w:eastAsia="仿宋_GB2312" w:cs="仿宋_GB2312"/>
          <w:sz w:val="32"/>
          <w:szCs w:val="32"/>
        </w:rPr>
        <w:t>，工程结算费用为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万</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政府补助</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万元、农户自筹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村（居）民委员会</w:t>
      </w:r>
      <w:r>
        <w:rPr>
          <w:rFonts w:hint="eastAsia" w:ascii="仿宋_GB2312" w:hAnsi="仿宋_GB2312" w:eastAsia="仿宋_GB2312" w:cs="仿宋_GB2312"/>
          <w:sz w:val="32"/>
          <w:szCs w:val="32"/>
        </w:rPr>
        <w:t xml:space="preserve">于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日在本</w:t>
      </w:r>
      <w:r>
        <w:rPr>
          <w:rFonts w:hint="eastAsia" w:ascii="仿宋_GB2312" w:hAnsi="仿宋_GB2312" w:eastAsia="仿宋_GB2312" w:cs="仿宋_GB2312"/>
          <w:sz w:val="32"/>
          <w:szCs w:val="32"/>
          <w:lang w:eastAsia="zh-CN"/>
        </w:rPr>
        <w:t>村（居）民委员会</w:t>
      </w:r>
      <w:r>
        <w:rPr>
          <w:rFonts w:hint="eastAsia" w:ascii="仿宋_GB2312" w:hAnsi="仿宋_GB2312" w:eastAsia="仿宋_GB2312" w:cs="仿宋_GB2312"/>
          <w:sz w:val="32"/>
          <w:szCs w:val="32"/>
        </w:rPr>
        <w:t>上墙</w:t>
      </w:r>
      <w:r>
        <w:rPr>
          <w:rFonts w:hint="eastAsia" w:ascii="仿宋_GB2312" w:hAnsi="仿宋_GB2312" w:eastAsia="仿宋_GB2312" w:cs="仿宋_GB2312"/>
          <w:sz w:val="32"/>
          <w:szCs w:val="32"/>
          <w:lang w:eastAsia="zh-CN"/>
        </w:rPr>
        <w:t>（公开栏）</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lang w:val="en-US" w:eastAsia="zh-CN"/>
        </w:rPr>
        <w:t>5天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，在公示期间，没有异议。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特此证明</w:t>
      </w: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CN"/>
        </w:rPr>
        <w:t>村（居）民委员会</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560" w:lineRule="exact"/>
        <w:ind w:firstLine="4960" w:firstLineChars="15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注：附公示照片。</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仿宋_GBK" w:hAnsi="宋体" w:eastAsia="方正仿宋_GBK"/>
          <w:sz w:val="32"/>
          <w:szCs w:val="32"/>
        </w:rPr>
      </w:pPr>
      <w:r>
        <w:rPr>
          <w:rFonts w:hint="eastAsia" w:ascii="方正楷体_GBK" w:hAnsi="方正楷体_GBK" w:eastAsia="方正楷体_GBK" w:cs="方正楷体_GBK"/>
          <w:sz w:val="32"/>
          <w:szCs w:val="32"/>
          <w:u w:val="single"/>
          <w:lang w:val="en-US" w:eastAsia="zh-CN"/>
        </w:rPr>
        <w:t>根据省表修改参考格式：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sz w:val="44"/>
          <w:szCs w:val="44"/>
        </w:rPr>
      </w:pPr>
      <w:r>
        <w:rPr>
          <w:rFonts w:hint="eastAsia" w:ascii="华文中宋" w:hAnsi="华文中宋" w:eastAsia="华文中宋" w:cs="华文中宋"/>
          <w:sz w:val="44"/>
          <w:szCs w:val="44"/>
        </w:rPr>
        <w:t>农村危房改造</w:t>
      </w:r>
      <w:r>
        <w:rPr>
          <w:rFonts w:hint="eastAsia" w:ascii="华文中宋" w:hAnsi="华文中宋" w:eastAsia="华文中宋" w:cs="华文中宋"/>
          <w:sz w:val="44"/>
          <w:szCs w:val="44"/>
          <w:lang w:eastAsia="zh-CN"/>
        </w:rPr>
        <w:t>和农房抗震改造</w:t>
      </w:r>
      <w:r>
        <w:rPr>
          <w:rFonts w:hint="eastAsia" w:ascii="华文中宋" w:hAnsi="华文中宋" w:eastAsia="华文中宋" w:cs="华文中宋"/>
          <w:sz w:val="44"/>
          <w:szCs w:val="44"/>
        </w:rPr>
        <w:t>验收表</w:t>
      </w:r>
    </w:p>
    <w:tbl>
      <w:tblPr>
        <w:tblStyle w:val="11"/>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620"/>
        <w:gridCol w:w="1620"/>
        <w:gridCol w:w="1364"/>
        <w:gridCol w:w="136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户主姓名</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身份证号码</w:t>
            </w:r>
          </w:p>
        </w:tc>
        <w:tc>
          <w:tcPr>
            <w:tcW w:w="407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住址</w:t>
            </w:r>
          </w:p>
        </w:tc>
        <w:tc>
          <w:tcPr>
            <w:tcW w:w="46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eastAsia="zh-CN"/>
              </w:rPr>
              <w:t>联系电话</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贫困类型</w:t>
            </w:r>
          </w:p>
        </w:tc>
        <w:tc>
          <w:tcPr>
            <w:tcW w:w="7319"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农村易返贫致贫户</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val="en-US" w:eastAsia="zh-CN"/>
              </w:rPr>
              <w:t xml:space="preserve"> 农村低保户</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val="en-US" w:eastAsia="zh-CN"/>
              </w:rPr>
              <w:t xml:space="preserve"> 农村分散供养特困人员</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val="en-US" w:eastAsia="zh-CN"/>
              </w:rPr>
              <w:t xml:space="preserve"> 因病因灾因意外事故等刚性支出较大或收入大幅缩减导致基本生活出现严重困难家庭</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val="en-US" w:eastAsia="zh-CN"/>
              </w:rPr>
              <w:t xml:space="preserve"> 农村低保边缘家庭</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val="en-US" w:eastAsia="zh-CN"/>
              </w:rPr>
              <w:t xml:space="preserve"> 未享受过农村住房保障政策支持且依靠自身力量无法解决住房安全问题的其他脱贫户</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家庭人口</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开工时间</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eastAsia="zh-CN"/>
              </w:rPr>
              <w:t>竣工时间</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0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序号</w:t>
            </w:r>
          </w:p>
        </w:tc>
        <w:tc>
          <w:tcPr>
            <w:tcW w:w="16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eastAsia="zh-CN"/>
              </w:rPr>
              <w:t>检查</w:t>
            </w:r>
            <w:r>
              <w:rPr>
                <w:rFonts w:hint="eastAsia" w:ascii="仿宋_GB2312" w:hAnsi="仿宋_GB2312" w:eastAsia="仿宋_GB2312" w:cs="仿宋_GB2312"/>
                <w:b w:val="0"/>
                <w:bCs w:val="0"/>
                <w:sz w:val="21"/>
                <w:szCs w:val="21"/>
              </w:rPr>
              <w:t>内容</w:t>
            </w:r>
          </w:p>
        </w:tc>
        <w:tc>
          <w:tcPr>
            <w:tcW w:w="434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eastAsia="zh-CN"/>
              </w:rPr>
              <w:t>检查</w:t>
            </w:r>
            <w:r>
              <w:rPr>
                <w:rFonts w:hint="eastAsia" w:ascii="仿宋_GB2312" w:hAnsi="仿宋_GB2312" w:eastAsia="仿宋_GB2312" w:cs="仿宋_GB2312"/>
                <w:b w:val="0"/>
                <w:bCs w:val="0"/>
                <w:sz w:val="21"/>
                <w:szCs w:val="21"/>
              </w:rPr>
              <w:t>结果</w:t>
            </w:r>
          </w:p>
        </w:tc>
        <w:tc>
          <w:tcPr>
            <w:tcW w:w="135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rPr>
            </w:pPr>
          </w:p>
        </w:tc>
        <w:tc>
          <w:tcPr>
            <w:tcW w:w="16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有无及完备性</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安全性</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观感质量</w:t>
            </w:r>
          </w:p>
        </w:tc>
        <w:tc>
          <w:tcPr>
            <w:tcW w:w="135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建筑面积</w:t>
            </w:r>
            <w:r>
              <w:rPr>
                <w:rFonts w:hint="eastAsia" w:ascii="仿宋_GB2312" w:hAnsi="仿宋_GB2312" w:eastAsia="仿宋_GB2312" w:cs="仿宋_GB2312"/>
                <w:b w:val="0"/>
                <w:bCs w:val="0"/>
                <w:sz w:val="21"/>
                <w:szCs w:val="21"/>
              </w:rPr>
              <w:t>☆</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室内净高</w:t>
            </w:r>
            <w:r>
              <w:rPr>
                <w:rFonts w:hint="eastAsia" w:ascii="仿宋_GB2312" w:hAnsi="仿宋_GB2312" w:eastAsia="仿宋_GB2312" w:cs="仿宋_GB2312"/>
                <w:b w:val="0"/>
                <w:bCs w:val="0"/>
                <w:sz w:val="21"/>
                <w:szCs w:val="21"/>
              </w:rPr>
              <w:t>☆</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地基☆</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基础☆</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抗震措施☆</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墙体☆</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门窗☆</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8</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梁</w:t>
            </w:r>
            <w:r>
              <w:rPr>
                <w:rFonts w:hint="eastAsia" w:ascii="仿宋_GB2312" w:hAnsi="仿宋_GB2312" w:eastAsia="仿宋_GB2312" w:cs="仿宋_GB2312"/>
                <w:b w:val="0"/>
                <w:bCs w:val="0"/>
                <w:sz w:val="21"/>
                <w:szCs w:val="21"/>
                <w:lang w:val="en-US" w:eastAsia="zh-CN"/>
              </w:rPr>
              <w:t>和</w:t>
            </w:r>
            <w:r>
              <w:rPr>
                <w:rFonts w:hint="eastAsia" w:ascii="仿宋_GB2312" w:hAnsi="仿宋_GB2312" w:eastAsia="仿宋_GB2312" w:cs="仿宋_GB2312"/>
                <w:b w:val="0"/>
                <w:bCs w:val="0"/>
                <w:sz w:val="21"/>
                <w:szCs w:val="21"/>
              </w:rPr>
              <w:t>柱☆</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9</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楼板★☆</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楼梯☆</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11</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屋面（盖）☆</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12</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室内地面</w:t>
            </w:r>
            <w:r>
              <w:rPr>
                <w:rFonts w:hint="eastAsia" w:ascii="仿宋_GB2312" w:hAnsi="仿宋_GB2312" w:eastAsia="仿宋_GB2312" w:cs="仿宋_GB2312"/>
                <w:b w:val="0"/>
                <w:bCs w:val="0"/>
                <w:sz w:val="21"/>
                <w:szCs w:val="21"/>
              </w:rPr>
              <w:t>☆</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13</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日照</w:t>
            </w:r>
            <w:r>
              <w:rPr>
                <w:rFonts w:hint="eastAsia" w:ascii="仿宋_GB2312" w:hAnsi="仿宋_GB2312" w:eastAsia="仿宋_GB2312" w:cs="仿宋_GB2312"/>
                <w:b w:val="0"/>
                <w:bCs w:val="0"/>
                <w:sz w:val="21"/>
                <w:szCs w:val="21"/>
              </w:rPr>
              <w:t>☆</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14</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采光</w:t>
            </w:r>
            <w:r>
              <w:rPr>
                <w:rFonts w:hint="eastAsia" w:ascii="仿宋_GB2312" w:hAnsi="仿宋_GB2312" w:eastAsia="仿宋_GB2312" w:cs="仿宋_GB2312"/>
                <w:b w:val="0"/>
                <w:bCs w:val="0"/>
                <w:sz w:val="21"/>
                <w:szCs w:val="21"/>
              </w:rPr>
              <w:t>☆</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15</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通风</w:t>
            </w:r>
            <w:r>
              <w:rPr>
                <w:rFonts w:hint="eastAsia" w:ascii="仿宋_GB2312" w:hAnsi="仿宋_GB2312" w:eastAsia="仿宋_GB2312" w:cs="仿宋_GB2312"/>
                <w:b w:val="0"/>
                <w:bCs w:val="0"/>
                <w:sz w:val="21"/>
                <w:szCs w:val="21"/>
              </w:rPr>
              <w:t>☆</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16</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排水设施</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17</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院场硬化</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18</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内墙粉刷</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19</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外墙粉刷</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20</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eastAsia="zh-CN"/>
              </w:rPr>
              <w:t>卫生</w:t>
            </w:r>
            <w:r>
              <w:rPr>
                <w:rFonts w:hint="eastAsia" w:ascii="仿宋_GB2312" w:hAnsi="仿宋_GB2312" w:eastAsia="仿宋_GB2312" w:cs="仿宋_GB2312"/>
                <w:b w:val="0"/>
                <w:bCs w:val="0"/>
                <w:sz w:val="21"/>
                <w:szCs w:val="21"/>
              </w:rPr>
              <w:t>厕所</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21</w:t>
            </w:r>
          </w:p>
        </w:tc>
        <w:tc>
          <w:tcPr>
            <w:tcW w:w="7319"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原材料合格证及检验合格证：有□</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lang w:eastAsia="zh-CN"/>
              </w:rPr>
              <w:t>无□；建筑材料质量：合格□</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lang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22</w:t>
            </w:r>
          </w:p>
        </w:tc>
        <w:tc>
          <w:tcPr>
            <w:tcW w:w="7319"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其</w:t>
            </w:r>
            <w:r>
              <w:rPr>
                <w:rFonts w:hint="eastAsia" w:ascii="仿宋_GB2312" w:hAnsi="仿宋_GB2312" w:eastAsia="仿宋_GB2312" w:cs="仿宋_GB2312"/>
                <w:b w:val="0"/>
                <w:bCs w:val="0"/>
                <w:sz w:val="21"/>
                <w:szCs w:val="21"/>
                <w:lang w:val="en-US" w:eastAsia="zh-CN"/>
              </w:rPr>
              <w:t>他</w:t>
            </w:r>
            <w:r>
              <w:rPr>
                <w:rFonts w:hint="eastAsia" w:ascii="仿宋_GB2312" w:hAnsi="仿宋_GB2312" w:eastAsia="仿宋_GB2312" w:cs="仿宋_GB2312"/>
                <w:b w:val="0"/>
                <w:bCs w:val="0"/>
                <w:sz w:val="21"/>
                <w:szCs w:val="21"/>
                <w:lang w:eastAsia="zh-CN"/>
              </w:rPr>
              <w:t>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580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验收结论</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合格□    不合格□</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农户意见：</w:t>
            </w:r>
            <w:r>
              <w:rPr>
                <w:rFonts w:hint="eastAsia" w:ascii="仿宋_GB2312" w:hAnsi="仿宋_GB2312" w:eastAsia="仿宋_GB2312" w:cs="仿宋_GB2312"/>
                <w:b w:val="0"/>
                <w:bCs w:val="0"/>
                <w:sz w:val="21"/>
                <w:szCs w:val="21"/>
                <w:lang w:eastAsia="zh-CN"/>
              </w:rPr>
              <w:t>同意</w:t>
            </w:r>
            <w:r>
              <w:rPr>
                <w:rFonts w:hint="eastAsia" w:ascii="仿宋_GB2312" w:hAnsi="仿宋_GB2312" w:eastAsia="仿宋_GB2312" w:cs="仿宋_GB2312"/>
                <w:b w:val="0"/>
                <w:bCs w:val="0"/>
                <w:sz w:val="21"/>
                <w:szCs w:val="21"/>
              </w:rPr>
              <w:t>□   不</w:t>
            </w:r>
            <w:r>
              <w:rPr>
                <w:rFonts w:hint="eastAsia" w:ascii="仿宋_GB2312" w:hAnsi="仿宋_GB2312" w:eastAsia="仿宋_GB2312" w:cs="仿宋_GB2312"/>
                <w:b w:val="0"/>
                <w:bCs w:val="0"/>
                <w:sz w:val="21"/>
                <w:szCs w:val="21"/>
                <w:lang w:eastAsia="zh-CN"/>
              </w:rPr>
              <w:t>同意</w:t>
            </w:r>
            <w:r>
              <w:rPr>
                <w:rFonts w:hint="eastAsia" w:ascii="仿宋_GB2312" w:hAnsi="仿宋_GB2312" w:eastAsia="仿宋_GB2312" w:cs="仿宋_GB2312"/>
                <w:b w:val="0"/>
                <w:bCs w:val="0"/>
                <w:sz w:val="21"/>
                <w:szCs w:val="21"/>
              </w:rPr>
              <w:t>□</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施工单位签字：</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验收人员签字：</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lang w:eastAsia="zh-CN"/>
              </w:rPr>
              <w:t>验收</w:t>
            </w:r>
            <w:r>
              <w:rPr>
                <w:rFonts w:hint="eastAsia" w:ascii="仿宋_GB2312" w:hAnsi="仿宋_GB2312" w:eastAsia="仿宋_GB2312" w:cs="仿宋_GB2312"/>
                <w:b w:val="0"/>
                <w:bCs w:val="0"/>
                <w:sz w:val="21"/>
                <w:szCs w:val="21"/>
              </w:rPr>
              <w:t xml:space="preserve">时间：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年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月</w:t>
            </w:r>
            <w:r>
              <w:rPr>
                <w:rFonts w:hint="eastAsia" w:ascii="仿宋_GB2312" w:hAnsi="仿宋_GB2312" w:eastAsia="仿宋_GB2312" w:cs="仿宋_GB2312"/>
                <w:b w:val="0"/>
                <w:bCs w:val="0"/>
                <w:sz w:val="21"/>
                <w:szCs w:val="21"/>
                <w:lang w:val="en-US" w:eastAsia="zh-CN"/>
              </w:rPr>
              <w:t xml:space="preserve">    日</w:t>
            </w:r>
          </w:p>
        </w:tc>
        <w:tc>
          <w:tcPr>
            <w:tcW w:w="271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仿宋_GB2312" w:hAnsi="仿宋_GB2312" w:eastAsia="仿宋_GB2312" w:cs="仿宋_GB2312"/>
                <w:b w:val="0"/>
                <w:bCs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验收单位（盖章）</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420" w:firstLineChars="200"/>
              <w:jc w:val="both"/>
              <w:textAlignment w:val="auto"/>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联系人：</w:t>
            </w:r>
          </w:p>
        </w:tc>
      </w:tr>
    </w:tbl>
    <w:p>
      <w:pPr>
        <w:rPr>
          <w:rFonts w:ascii="仿宋" w:hAnsi="仿宋" w:eastAsia="仿宋"/>
          <w:sz w:val="18"/>
          <w:szCs w:val="18"/>
        </w:rPr>
      </w:pPr>
      <w:r>
        <w:rPr>
          <w:rFonts w:hint="eastAsia" w:ascii="方正仿宋_GBK" w:hAnsi="宋体" w:eastAsia="方正仿宋_GBK"/>
          <w:sz w:val="21"/>
          <w:szCs w:val="21"/>
          <w:lang w:eastAsia="zh-CN"/>
        </w:rPr>
        <w:t>注：检查内容带</w:t>
      </w:r>
      <w:r>
        <w:rPr>
          <w:rFonts w:hint="eastAsia" w:ascii="方正仿宋_GBK" w:hAnsi="宋体" w:eastAsia="方正仿宋_GBK"/>
          <w:sz w:val="21"/>
          <w:szCs w:val="21"/>
        </w:rPr>
        <w:t>☆</w:t>
      </w:r>
      <w:r>
        <w:rPr>
          <w:rFonts w:hint="eastAsia" w:ascii="方正仿宋_GBK" w:hAnsi="宋体" w:eastAsia="方正仿宋_GBK"/>
          <w:sz w:val="21"/>
          <w:szCs w:val="21"/>
          <w:lang w:eastAsia="zh-CN"/>
        </w:rPr>
        <w:t>为省级要求项目。</w:t>
      </w:r>
    </w:p>
    <w:p>
      <w:pPr>
        <w:rPr>
          <w:rFonts w:ascii="仿宋" w:hAnsi="仿宋" w:eastAsia="仿宋"/>
          <w:sz w:val="18"/>
          <w:szCs w:val="18"/>
        </w:rPr>
        <w:sectPr>
          <w:footerReference r:id="rId5" w:type="first"/>
          <w:footerReference r:id="rId3" w:type="default"/>
          <w:footerReference r:id="rId4" w:type="even"/>
          <w:pgSz w:w="11906" w:h="16838"/>
          <w:pgMar w:top="2098" w:right="1588" w:bottom="1418" w:left="1588" w:header="851" w:footer="992" w:gutter="0"/>
          <w:pgNumType w:fmt="decimal"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小标宋_GBK" w:hAnsi="方正小标宋_GBK" w:eastAsia="方正小标宋_GBK" w:cs="方正小标宋_GBK"/>
          <w:sz w:val="44"/>
          <w:szCs w:val="44"/>
        </w:rPr>
      </w:pPr>
      <w:r>
        <w:rPr>
          <w:rFonts w:hint="eastAsia" w:ascii="方正楷体_GBK" w:hAnsi="方正楷体_GBK" w:eastAsia="方正楷体_GBK" w:cs="方正楷体_GBK"/>
          <w:sz w:val="32"/>
          <w:szCs w:val="32"/>
          <w:u w:val="single"/>
          <w:lang w:val="en-US" w:eastAsia="zh-CN"/>
        </w:rPr>
        <w:t>参考格式：</w:t>
      </w:r>
    </w:p>
    <w:p>
      <w:pPr>
        <w:ind w:firstLine="360" w:firstLineChars="100"/>
        <w:jc w:val="center"/>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36"/>
          <w:szCs w:val="36"/>
        </w:rPr>
        <w:t>XX县农村危房改造</w:t>
      </w:r>
      <w:r>
        <w:rPr>
          <w:rFonts w:hint="eastAsia" w:ascii="方正小标宋_GBK" w:hAnsi="方正小标宋_GBK" w:eastAsia="方正小标宋_GBK" w:cs="方正小标宋_GBK"/>
          <w:sz w:val="36"/>
          <w:szCs w:val="36"/>
          <w:lang w:eastAsia="zh-CN"/>
        </w:rPr>
        <w:t>和农房抗震改造</w:t>
      </w:r>
    </w:p>
    <w:p>
      <w:pPr>
        <w:ind w:left="4435" w:leftChars="2112" w:firstLine="3520" w:firstLineChars="11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X</w:t>
      </w:r>
    </w:p>
    <w:p>
      <w:pPr>
        <w:ind w:firstLine="2520" w:firstLineChars="300"/>
        <w:outlineLvl w:val="1"/>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合</w:t>
      </w:r>
    </w:p>
    <w:p>
      <w:pPr>
        <w:ind w:firstLine="2520" w:firstLineChars="300"/>
        <w:outlineLvl w:val="1"/>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格</w:t>
      </w:r>
    </w:p>
    <w:p>
      <w:pPr>
        <w:ind w:firstLine="2520" w:firstLineChars="300"/>
        <w:outlineLvl w:val="1"/>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84"/>
          <w:szCs w:val="84"/>
          <w:lang w:eastAsia="zh-CN"/>
        </w:rPr>
        <w:t>证</w:t>
      </w:r>
      <w:r>
        <w:rPr>
          <w:rFonts w:hint="eastAsia" w:ascii="方正小标宋_GBK" w:hAnsi="方正小标宋_GBK" w:eastAsia="方正小标宋_GBK" w:cs="方正小标宋_GBK"/>
          <w:sz w:val="84"/>
          <w:szCs w:val="84"/>
          <w:lang w:val="en-US" w:eastAsia="zh-CN"/>
        </w:rPr>
        <w:t xml:space="preserve">   </w:t>
      </w:r>
    </w:p>
    <w:p>
      <w:pPr>
        <w:ind w:left="3480" w:leftChars="1200" w:hanging="960" w:hangingChars="300"/>
        <w:rPr>
          <w:rFonts w:hint="eastAsia" w:ascii="方正仿宋_GBK" w:hAnsi="方正仿宋_GBK" w:eastAsia="方正仿宋_GBK" w:cs="方正仿宋_GBK"/>
          <w:sz w:val="32"/>
          <w:szCs w:val="32"/>
        </w:rPr>
      </w:pPr>
    </w:p>
    <w:p>
      <w:pPr>
        <w:ind w:left="3480" w:leftChars="1200" w:hanging="960" w:hangingChars="300"/>
        <w:rPr>
          <w:rFonts w:hint="eastAsia"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XXX户：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你户住房</w:t>
      </w:r>
      <w:r>
        <w:rPr>
          <w:rFonts w:hint="eastAsia" w:ascii="方正楷体_GBK" w:hAnsi="方正楷体_GBK" w:eastAsia="方正楷体_GBK" w:cs="方正楷体_GBK"/>
          <w:sz w:val="32"/>
          <w:szCs w:val="32"/>
          <w:lang w:eastAsia="zh-CN"/>
        </w:rPr>
        <w:t>通过</w:t>
      </w:r>
      <w:r>
        <w:rPr>
          <w:rFonts w:hint="eastAsia" w:ascii="方正楷体_GBK" w:hAnsi="方正楷体_GBK" w:eastAsia="方正楷体_GBK" w:cs="方正楷体_GBK"/>
          <w:sz w:val="32"/>
          <w:szCs w:val="32"/>
        </w:rPr>
        <w:t>实施</w:t>
      </w:r>
      <w:r>
        <w:rPr>
          <w:rFonts w:hint="eastAsia" w:ascii="方正楷体_GBK" w:hAnsi="方正楷体_GBK" w:eastAsia="方正楷体_GBK" w:cs="方正楷体_GBK"/>
          <w:sz w:val="32"/>
          <w:szCs w:val="32"/>
          <w:u w:val="none"/>
        </w:rPr>
        <w:t>XXXX</w:t>
      </w:r>
      <w:r>
        <w:rPr>
          <w:rFonts w:hint="eastAsia" w:ascii="方正楷体_GBK" w:hAnsi="方正楷体_GBK" w:eastAsia="方正楷体_GBK" w:cs="方正楷体_GBK"/>
          <w:sz w:val="32"/>
          <w:szCs w:val="32"/>
        </w:rPr>
        <w:t>年</w:t>
      </w:r>
      <w:r>
        <w:rPr>
          <w:rFonts w:hint="eastAsia" w:ascii="方正楷体_GBK" w:hAnsi="方正楷体_GBK" w:eastAsia="方正楷体_GBK" w:cs="方正楷体_GBK"/>
          <w:sz w:val="32"/>
          <w:szCs w:val="32"/>
          <w:lang w:eastAsia="zh-CN"/>
        </w:rPr>
        <w:t>度</w:t>
      </w:r>
      <w:r>
        <w:rPr>
          <w:rFonts w:hint="eastAsia" w:ascii="方正楷体_GBK" w:hAnsi="方正楷体_GBK" w:eastAsia="方正楷体_GBK" w:cs="方正楷体_GBK"/>
          <w:sz w:val="32"/>
          <w:szCs w:val="32"/>
        </w:rPr>
        <w:t>农村危房改造</w:t>
      </w:r>
      <w:r>
        <w:rPr>
          <w:rFonts w:hint="eastAsia" w:ascii="方正楷体_GBK" w:hAnsi="方正楷体_GBK" w:eastAsia="方正楷体_GBK" w:cs="方正楷体_GBK"/>
          <w:sz w:val="32"/>
          <w:szCs w:val="32"/>
          <w:lang w:eastAsia="zh-CN"/>
        </w:rPr>
        <w:t>和农房抗震改造</w:t>
      </w:r>
      <w:r>
        <w:rPr>
          <w:rFonts w:hint="eastAsia" w:ascii="方正楷体_GBK" w:hAnsi="方正楷体_GBK" w:eastAsia="方正楷体_GBK" w:cs="方正楷体_GBK"/>
          <w:sz w:val="32"/>
          <w:szCs w:val="32"/>
        </w:rPr>
        <w:t>，现已达到</w:t>
      </w:r>
      <w:r>
        <w:rPr>
          <w:rFonts w:hint="eastAsia" w:ascii="方正楷体_GBK" w:hAnsi="方正楷体_GBK" w:eastAsia="方正楷体_GBK" w:cs="方正楷体_GBK"/>
          <w:sz w:val="32"/>
          <w:szCs w:val="32"/>
          <w:lang w:eastAsia="zh-CN"/>
        </w:rPr>
        <w:t>基本</w:t>
      </w:r>
      <w:r>
        <w:rPr>
          <w:rFonts w:hint="eastAsia" w:ascii="方正楷体_GBK" w:hAnsi="方正楷体_GBK" w:eastAsia="方正楷体_GBK" w:cs="方正楷体_GBK"/>
          <w:sz w:val="32"/>
          <w:szCs w:val="32"/>
        </w:rPr>
        <w:t xml:space="preserve">安全稳固标准。 </w:t>
      </w:r>
    </w:p>
    <w:p>
      <w:pPr>
        <w:keepNext w:val="0"/>
        <w:keepLines w:val="0"/>
        <w:pageBreakBefore w:val="0"/>
        <w:widowControl w:val="0"/>
        <w:kinsoku/>
        <w:wordWrap/>
        <w:overflowPunct/>
        <w:topLinePunct w:val="0"/>
        <w:autoSpaceDE/>
        <w:autoSpaceDN/>
        <w:bidi w:val="0"/>
        <w:adjustRightInd/>
        <w:snapToGrid/>
        <w:spacing w:line="560" w:lineRule="exact"/>
        <w:ind w:left="3480" w:leftChars="1200" w:hanging="960" w:hangingChars="300"/>
        <w:textAlignment w:val="auto"/>
        <w:outlineLvl w:val="9"/>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480" w:leftChars="1200" w:hanging="960" w:hangingChars="300"/>
        <w:textAlignment w:val="auto"/>
        <w:outlineLvl w:val="9"/>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480" w:leftChars="1200" w:hanging="960" w:hangingChars="300"/>
        <w:textAlignment w:val="auto"/>
        <w:outlineLvl w:val="9"/>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480" w:leftChars="1200" w:hanging="960" w:hangingChars="300"/>
        <w:textAlignment w:val="auto"/>
        <w:outlineLvl w:val="9"/>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XX</w:t>
      </w:r>
      <w:r>
        <w:rPr>
          <w:rFonts w:hint="eastAsia" w:ascii="方正楷体_GBK" w:hAnsi="方正楷体_GBK" w:eastAsia="方正楷体_GBK" w:cs="方正楷体_GBK"/>
          <w:sz w:val="32"/>
          <w:szCs w:val="32"/>
        </w:rPr>
        <w:t>县住房和城乡建设</w:t>
      </w:r>
      <w:r>
        <w:rPr>
          <w:rFonts w:hint="eastAsia" w:ascii="方正楷体_GBK" w:hAnsi="方正楷体_GBK" w:eastAsia="方正楷体_GBK" w:cs="方正楷体_GBK"/>
          <w:sz w:val="32"/>
          <w:szCs w:val="32"/>
          <w:lang w:val="en-US" w:eastAsia="zh-CN"/>
        </w:rPr>
        <w:t>局</w:t>
      </w:r>
      <w:r>
        <w:rPr>
          <w:rFonts w:hint="eastAsia" w:ascii="方正楷体_GBK" w:hAnsi="方正楷体_GBK" w:eastAsia="方正楷体_GBK" w:cs="方正楷体_GBK"/>
          <w:sz w:val="32"/>
          <w:szCs w:val="32"/>
          <w:lang w:eastAsia="zh-CN"/>
        </w:rPr>
        <w:t>（盖章）</w:t>
      </w:r>
    </w:p>
    <w:p>
      <w:pPr>
        <w:keepNext w:val="0"/>
        <w:keepLines w:val="0"/>
        <w:pageBreakBefore w:val="0"/>
        <w:widowControl w:val="0"/>
        <w:kinsoku/>
        <w:wordWrap/>
        <w:overflowPunct/>
        <w:topLinePunct w:val="0"/>
        <w:autoSpaceDE/>
        <w:autoSpaceDN/>
        <w:bidi w:val="0"/>
        <w:adjustRightInd/>
        <w:snapToGrid/>
        <w:spacing w:line="560" w:lineRule="exact"/>
        <w:ind w:left="3480" w:leftChars="1200" w:hanging="960" w:hangingChars="300"/>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u w:val="none"/>
        </w:rPr>
        <w:t>XXXX年XX月XX日</w:t>
      </w:r>
      <w:r>
        <w:rPr>
          <w:rFonts w:hint="eastAsia" w:ascii="方正楷体_GBK" w:hAnsi="方正楷体_GBK" w:eastAsia="方正楷体_GBK" w:cs="方正楷体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0240" w:firstLineChars="3200"/>
        <w:textAlignment w:val="auto"/>
        <w:outlineLvl w:val="9"/>
        <w:rPr>
          <w:rFonts w:ascii="方正小标宋_GBK" w:hAnsi="方正小标宋_GBK" w:eastAsia="方正小标宋_GBK" w:cs="方正小标宋_GBK"/>
          <w:sz w:val="2"/>
          <w:szCs w:val="2"/>
        </w:rPr>
      </w:pPr>
      <w:r>
        <w:rPr>
          <w:rFonts w:eastAsia="方正仿宋_GBK"/>
          <w:sz w:val="32"/>
          <w:szCs w:val="32"/>
          <w:u w:val="none"/>
        </w:rPr>
        <w:t>X</w:t>
      </w:r>
      <w:r>
        <w:rPr>
          <w:rFonts w:ascii="方正小标宋_GBK" w:hAnsi="方正小标宋_GBK" w:eastAsia="方正小标宋_GBK" w:cs="方正小标宋_GBK"/>
          <w:sz w:val="2"/>
          <w:szCs w:val="2"/>
        </w:rPr>
        <w:t xml:space="preserve"> </w:t>
      </w:r>
      <w:r>
        <w:rPr>
          <w:rFonts w:hint="eastAsia" w:ascii="方正小标宋_GBK" w:hAnsi="方正小标宋_GBK" w:eastAsia="方正小标宋_GBK" w:cs="方正小标宋_GBK"/>
          <w:sz w:val="2"/>
          <w:szCs w:val="2"/>
          <w:lang w:val="en-US" w:eastAsia="zh-CN"/>
        </w:rPr>
        <w:t xml:space="preserve"> </w:t>
      </w:r>
      <w:r>
        <w:rPr>
          <w:rFonts w:ascii="方正小标宋_GBK" w:hAnsi="方正小标宋_GBK" w:eastAsia="方正小标宋_GBK" w:cs="方正小标宋_GBK"/>
          <w:sz w:val="2"/>
          <w:szCs w:val="2"/>
        </w:rPr>
        <w:t xml:space="preserve">                     </w:t>
      </w:r>
      <w:r>
        <w:rPr>
          <w:rFonts w:ascii="方正仿宋_GBK" w:hAnsi="方正仿宋_GBK" w:eastAsia="方正仿宋_GBK" w:cs="方正仿宋_GBK"/>
          <w:sz w:val="2"/>
          <w:szCs w:val="2"/>
        </w:rPr>
        <w:t xml:space="preserve">      </w:t>
      </w:r>
      <w:r>
        <w:rPr>
          <w:rFonts w:hint="eastAsia" w:ascii="方正仿宋_GBK" w:hAnsi="方正仿宋_GBK" w:eastAsia="方正仿宋_GBK" w:cs="方正仿宋_GBK"/>
          <w:sz w:val="2"/>
          <w:szCs w:val="2"/>
          <w:lang w:val="en-US" w:eastAsia="zh-CN"/>
        </w:rPr>
        <w:t xml:space="preserve">   </w:t>
      </w:r>
      <w:r>
        <w:rPr>
          <w:rFonts w:ascii="方正仿宋_GBK" w:hAnsi="方正仿宋_GBK" w:eastAsia="方正仿宋_GBK" w:cs="方正仿宋_GBK"/>
          <w:sz w:val="2"/>
          <w:szCs w:val="2"/>
        </w:rPr>
        <w:t xml:space="preserve"> </w:t>
      </w:r>
    </w:p>
    <w:p>
      <w:pPr>
        <w:spacing w:line="560" w:lineRule="exact"/>
        <w:jc w:val="both"/>
        <w:rPr>
          <w:rFonts w:ascii="方正小标宋_GBK" w:hAnsi="方正小标宋_GBK" w:eastAsia="方正小标宋_GBK" w:cs="方正小标宋_GBK"/>
          <w:color w:val="000000"/>
          <w:sz w:val="44"/>
          <w:szCs w:val="44"/>
        </w:rPr>
        <w:sectPr>
          <w:footerReference r:id="rId6" w:type="default"/>
          <w:pgSz w:w="16838" w:h="11906" w:orient="landscape"/>
          <w:pgMar w:top="1803" w:right="1440" w:bottom="1803" w:left="1440" w:header="851" w:footer="992" w:gutter="0"/>
          <w:pgNumType w:fmt="decimal"/>
          <w:cols w:equalWidth="0" w:num="2">
            <w:col w:w="6766" w:space="425"/>
            <w:col w:w="6766"/>
          </w:cols>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黑体_GBK" w:hAnsi="方正黑体_GBK" w:eastAsia="方正黑体_GBK" w:cs="方正黑体_GBK"/>
          <w:sz w:val="44"/>
          <w:szCs w:val="44"/>
        </w:rPr>
      </w:pPr>
      <w:r>
        <w:rPr>
          <w:rFonts w:hint="eastAsia" w:ascii="方正楷体_GBK" w:hAnsi="方正楷体_GBK" w:eastAsia="方正楷体_GBK" w:cs="方正楷体_GBK"/>
          <w:sz w:val="32"/>
          <w:szCs w:val="32"/>
          <w:u w:val="single"/>
          <w:lang w:val="en-US" w:eastAsia="zh-CN"/>
        </w:rPr>
        <w:t>参考格式：</w:t>
      </w:r>
    </w:p>
    <w:p>
      <w:pPr>
        <w:ind w:firstLine="720" w:firstLineChars="200"/>
        <w:outlineLvl w:val="0"/>
        <w:rPr>
          <w:rFonts w:ascii="方正仿宋_GBK" w:hAnsi="宋体" w:eastAsia="方正仿宋_GBK"/>
          <w:sz w:val="32"/>
          <w:szCs w:val="32"/>
        </w:rPr>
      </w:pPr>
      <w:r>
        <w:rPr>
          <w:rFonts w:hint="eastAsia" w:ascii="方正黑体_GBK" w:hAnsi="方正黑体_GBK" w:eastAsia="方正黑体_GBK" w:cs="方正黑体_GBK"/>
          <w:sz w:val="36"/>
          <w:szCs w:val="36"/>
        </w:rPr>
        <w:t>农村危房改造</w:t>
      </w:r>
      <w:r>
        <w:rPr>
          <w:rFonts w:hint="eastAsia" w:ascii="方正黑体_GBK" w:hAnsi="方正黑体_GBK" w:eastAsia="方正黑体_GBK" w:cs="方正黑体_GBK"/>
          <w:sz w:val="36"/>
          <w:szCs w:val="36"/>
          <w:lang w:val="en-US" w:eastAsia="zh-CN"/>
        </w:rPr>
        <w:t>和农户抗震改造</w:t>
      </w:r>
      <w:r>
        <w:rPr>
          <w:rFonts w:hint="eastAsia" w:ascii="方正黑体_GBK" w:hAnsi="方正黑体_GBK" w:eastAsia="方正黑体_GBK" w:cs="方正黑体_GBK"/>
          <w:sz w:val="36"/>
          <w:szCs w:val="36"/>
        </w:rPr>
        <w:t>补助资金拨付确认表</w:t>
      </w:r>
      <w:r>
        <w:rPr>
          <w:rFonts w:ascii="方正仿宋_GBK" w:hAnsi="宋体" w:eastAsia="方正仿宋_GBK"/>
          <w:sz w:val="32"/>
          <w:szCs w:val="32"/>
        </w:rPr>
        <w:t xml:space="preserve">                            </w:t>
      </w:r>
    </w:p>
    <w:tbl>
      <w:tblPr>
        <w:tblStyle w:val="11"/>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655"/>
        <w:gridCol w:w="1922"/>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jc w:val="center"/>
              <w:rPr>
                <w:rFonts w:ascii="仿宋" w:hAnsi="仿宋" w:eastAsia="仿宋"/>
                <w:kern w:val="0"/>
                <w:sz w:val="28"/>
                <w:szCs w:val="28"/>
              </w:rPr>
            </w:pPr>
            <w:r>
              <w:rPr>
                <w:rFonts w:hint="eastAsia" w:ascii="方正仿宋_GBK" w:hAnsi="宋体" w:eastAsia="方正仿宋_GBK"/>
                <w:sz w:val="28"/>
                <w:szCs w:val="28"/>
              </w:rPr>
              <w:t>农户姓名</w:t>
            </w:r>
          </w:p>
        </w:tc>
        <w:tc>
          <w:tcPr>
            <w:tcW w:w="2655" w:type="dxa"/>
            <w:vAlign w:val="center"/>
          </w:tcPr>
          <w:p>
            <w:pPr>
              <w:jc w:val="center"/>
              <w:rPr>
                <w:rFonts w:ascii="仿宋" w:hAnsi="仿宋" w:eastAsia="仿宋"/>
                <w:kern w:val="0"/>
                <w:sz w:val="28"/>
                <w:szCs w:val="28"/>
              </w:rPr>
            </w:pPr>
          </w:p>
        </w:tc>
        <w:tc>
          <w:tcPr>
            <w:tcW w:w="1922" w:type="dxa"/>
            <w:vAlign w:val="center"/>
          </w:tcPr>
          <w:p>
            <w:pPr>
              <w:spacing w:line="500" w:lineRule="exact"/>
              <w:jc w:val="center"/>
              <w:rPr>
                <w:rFonts w:ascii="仿宋" w:hAnsi="仿宋" w:eastAsia="仿宋"/>
                <w:kern w:val="0"/>
                <w:sz w:val="28"/>
                <w:szCs w:val="28"/>
              </w:rPr>
            </w:pPr>
            <w:r>
              <w:rPr>
                <w:rFonts w:hint="eastAsia" w:ascii="仿宋" w:hAnsi="仿宋" w:eastAsia="仿宋"/>
                <w:kern w:val="0"/>
                <w:sz w:val="28"/>
                <w:szCs w:val="28"/>
                <w:lang w:val="en-US" w:eastAsia="zh-CN"/>
              </w:rPr>
              <w:t>住址</w:t>
            </w:r>
          </w:p>
        </w:tc>
        <w:tc>
          <w:tcPr>
            <w:tcW w:w="2459" w:type="dxa"/>
            <w:vAlign w:val="center"/>
          </w:tcPr>
          <w:p>
            <w:pPr>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jc w:val="center"/>
              <w:rPr>
                <w:rFonts w:hint="eastAsia" w:ascii="仿宋" w:hAnsi="仿宋" w:eastAsia="仿宋"/>
                <w:kern w:val="0"/>
                <w:sz w:val="28"/>
                <w:szCs w:val="28"/>
                <w:lang w:val="en-US" w:eastAsia="zh-CN"/>
              </w:rPr>
            </w:pPr>
            <w:r>
              <w:rPr>
                <w:rFonts w:hint="eastAsia" w:ascii="仿宋" w:hAnsi="仿宋" w:eastAsia="仿宋"/>
                <w:kern w:val="0"/>
                <w:sz w:val="28"/>
                <w:szCs w:val="28"/>
              </w:rPr>
              <w:t>身份证号码</w:t>
            </w:r>
          </w:p>
        </w:tc>
        <w:tc>
          <w:tcPr>
            <w:tcW w:w="7036" w:type="dxa"/>
            <w:gridSpan w:val="3"/>
            <w:vAlign w:val="center"/>
          </w:tcPr>
          <w:p>
            <w:pPr>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jc w:val="center"/>
              <w:rPr>
                <w:rFonts w:ascii="仿宋" w:hAnsi="仿宋" w:eastAsia="仿宋"/>
                <w:kern w:val="0"/>
                <w:sz w:val="28"/>
                <w:szCs w:val="28"/>
              </w:rPr>
            </w:pPr>
            <w:r>
              <w:rPr>
                <w:rFonts w:hint="eastAsia" w:ascii="仿宋" w:hAnsi="仿宋" w:eastAsia="仿宋"/>
                <w:kern w:val="0"/>
                <w:sz w:val="28"/>
                <w:szCs w:val="28"/>
              </w:rPr>
              <w:t>改造方式</w:t>
            </w:r>
          </w:p>
        </w:tc>
        <w:tc>
          <w:tcPr>
            <w:tcW w:w="2655" w:type="dxa"/>
            <w:vAlign w:val="center"/>
          </w:tcPr>
          <w:p>
            <w:pPr>
              <w:jc w:val="center"/>
              <w:rPr>
                <w:rFonts w:ascii="仿宋" w:hAnsi="仿宋" w:eastAsia="仿宋"/>
                <w:kern w:val="0"/>
                <w:sz w:val="28"/>
                <w:szCs w:val="28"/>
              </w:rPr>
            </w:pPr>
          </w:p>
        </w:tc>
        <w:tc>
          <w:tcPr>
            <w:tcW w:w="1922" w:type="dxa"/>
            <w:vAlign w:val="center"/>
          </w:tcPr>
          <w:p>
            <w:pPr>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总投资</w:t>
            </w:r>
          </w:p>
        </w:tc>
        <w:tc>
          <w:tcPr>
            <w:tcW w:w="2459" w:type="dxa"/>
            <w:vAlign w:val="center"/>
          </w:tcPr>
          <w:p>
            <w:pPr>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jc w:val="center"/>
              <w:rPr>
                <w:rFonts w:ascii="仿宋" w:hAnsi="仿宋" w:eastAsia="仿宋"/>
                <w:kern w:val="0"/>
                <w:sz w:val="28"/>
                <w:szCs w:val="28"/>
              </w:rPr>
            </w:pPr>
            <w:r>
              <w:rPr>
                <w:rFonts w:hint="eastAsia" w:ascii="仿宋" w:hAnsi="仿宋" w:eastAsia="仿宋"/>
                <w:kern w:val="0"/>
                <w:sz w:val="28"/>
                <w:szCs w:val="28"/>
              </w:rPr>
              <w:t>开工时间</w:t>
            </w:r>
          </w:p>
        </w:tc>
        <w:tc>
          <w:tcPr>
            <w:tcW w:w="2655" w:type="dxa"/>
            <w:vAlign w:val="center"/>
          </w:tcPr>
          <w:p>
            <w:pPr>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 xml:space="preserve">     </w:t>
            </w:r>
            <w:r>
              <w:rPr>
                <w:rFonts w:hint="eastAsia" w:ascii="仿宋" w:hAnsi="仿宋" w:eastAsia="仿宋"/>
                <w:kern w:val="0"/>
                <w:sz w:val="28"/>
                <w:szCs w:val="28"/>
                <w:lang w:eastAsia="zh-CN"/>
              </w:rPr>
              <w:t>年</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lang w:eastAsia="zh-CN"/>
              </w:rPr>
              <w:t>月</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lang w:eastAsia="zh-CN"/>
              </w:rPr>
              <w:t>日</w:t>
            </w:r>
          </w:p>
        </w:tc>
        <w:tc>
          <w:tcPr>
            <w:tcW w:w="1922" w:type="dxa"/>
            <w:vAlign w:val="center"/>
          </w:tcPr>
          <w:p>
            <w:pPr>
              <w:jc w:val="center"/>
              <w:rPr>
                <w:rFonts w:ascii="仿宋" w:hAnsi="仿宋" w:eastAsia="仿宋"/>
                <w:kern w:val="0"/>
                <w:sz w:val="28"/>
                <w:szCs w:val="28"/>
              </w:rPr>
            </w:pPr>
            <w:r>
              <w:rPr>
                <w:rFonts w:hint="eastAsia" w:ascii="仿宋" w:hAnsi="仿宋" w:eastAsia="仿宋"/>
                <w:kern w:val="0"/>
                <w:sz w:val="28"/>
                <w:szCs w:val="28"/>
                <w:lang w:eastAsia="zh-CN"/>
              </w:rPr>
              <w:t>竣工</w:t>
            </w:r>
            <w:r>
              <w:rPr>
                <w:rFonts w:hint="eastAsia" w:ascii="仿宋" w:hAnsi="仿宋" w:eastAsia="仿宋"/>
                <w:kern w:val="0"/>
                <w:sz w:val="28"/>
                <w:szCs w:val="28"/>
              </w:rPr>
              <w:t>时间</w:t>
            </w:r>
          </w:p>
        </w:tc>
        <w:tc>
          <w:tcPr>
            <w:tcW w:w="2459" w:type="dxa"/>
            <w:vAlign w:val="center"/>
          </w:tcPr>
          <w:p>
            <w:pPr>
              <w:jc w:val="center"/>
              <w:rPr>
                <w:rFonts w:ascii="仿宋" w:hAnsi="仿宋" w:eastAsia="仿宋"/>
                <w:kern w:val="0"/>
                <w:sz w:val="28"/>
                <w:szCs w:val="28"/>
              </w:rPr>
            </w:pPr>
            <w:r>
              <w:rPr>
                <w:rFonts w:hint="eastAsia" w:ascii="仿宋" w:hAnsi="仿宋" w:eastAsia="仿宋"/>
                <w:kern w:val="0"/>
                <w:sz w:val="28"/>
                <w:szCs w:val="28"/>
                <w:lang w:val="en-US" w:eastAsia="zh-CN"/>
              </w:rPr>
              <w:t xml:space="preserve">    </w:t>
            </w:r>
            <w:r>
              <w:rPr>
                <w:rFonts w:hint="eastAsia" w:ascii="仿宋" w:hAnsi="仿宋" w:eastAsia="仿宋"/>
                <w:kern w:val="0"/>
                <w:sz w:val="28"/>
                <w:szCs w:val="28"/>
                <w:lang w:eastAsia="zh-CN"/>
              </w:rPr>
              <w:t>年</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lang w:eastAsia="zh-CN"/>
              </w:rPr>
              <w:t>月</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6" w:type="dxa"/>
            <w:vAlign w:val="center"/>
          </w:tcPr>
          <w:p>
            <w:pPr>
              <w:spacing w:line="500" w:lineRule="exact"/>
              <w:jc w:val="center"/>
              <w:rPr>
                <w:rFonts w:ascii="仿宋" w:hAnsi="仿宋" w:eastAsia="仿宋"/>
                <w:kern w:val="0"/>
                <w:sz w:val="28"/>
                <w:szCs w:val="28"/>
              </w:rPr>
            </w:pPr>
            <w:r>
              <w:rPr>
                <w:rFonts w:hint="eastAsia" w:ascii="仿宋" w:hAnsi="仿宋" w:eastAsia="仿宋"/>
                <w:kern w:val="0"/>
                <w:sz w:val="28"/>
                <w:szCs w:val="28"/>
              </w:rPr>
              <w:t>补助资金</w:t>
            </w:r>
          </w:p>
        </w:tc>
        <w:tc>
          <w:tcPr>
            <w:tcW w:w="2655" w:type="dxa"/>
            <w:vAlign w:val="center"/>
          </w:tcPr>
          <w:p>
            <w:pPr>
              <w:spacing w:line="50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 xml:space="preserve">             </w:t>
            </w:r>
            <w:r>
              <w:rPr>
                <w:rFonts w:hint="eastAsia" w:ascii="仿宋" w:hAnsi="仿宋" w:eastAsia="仿宋"/>
                <w:kern w:val="0"/>
                <w:sz w:val="28"/>
                <w:szCs w:val="28"/>
                <w:lang w:eastAsia="zh-CN"/>
              </w:rPr>
              <w:t>元</w:t>
            </w:r>
          </w:p>
        </w:tc>
        <w:tc>
          <w:tcPr>
            <w:tcW w:w="1922" w:type="dxa"/>
            <w:vAlign w:val="center"/>
          </w:tcPr>
          <w:p>
            <w:pPr>
              <w:spacing w:line="50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兑付资金账号</w:t>
            </w:r>
          </w:p>
        </w:tc>
        <w:tc>
          <w:tcPr>
            <w:tcW w:w="2459" w:type="dxa"/>
            <w:vAlign w:val="center"/>
          </w:tcPr>
          <w:p>
            <w:pPr>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726" w:type="dxa"/>
            <w:vAlign w:val="center"/>
          </w:tcPr>
          <w:p>
            <w:pPr>
              <w:spacing w:line="500" w:lineRule="exact"/>
              <w:rPr>
                <w:rFonts w:ascii="仿宋" w:hAnsi="仿宋" w:eastAsia="仿宋"/>
                <w:kern w:val="0"/>
                <w:sz w:val="28"/>
                <w:szCs w:val="28"/>
              </w:rPr>
            </w:pPr>
            <w:r>
              <w:rPr>
                <w:rFonts w:hint="eastAsia" w:ascii="仿宋" w:hAnsi="仿宋" w:eastAsia="仿宋"/>
                <w:kern w:val="0"/>
                <w:sz w:val="28"/>
                <w:szCs w:val="28"/>
                <w:lang w:eastAsia="zh-CN"/>
              </w:rPr>
              <w:t>兑付</w:t>
            </w:r>
            <w:r>
              <w:rPr>
                <w:rFonts w:hint="eastAsia" w:ascii="仿宋" w:hAnsi="仿宋" w:eastAsia="仿宋"/>
                <w:kern w:val="0"/>
                <w:sz w:val="28"/>
                <w:szCs w:val="28"/>
              </w:rPr>
              <w:t>方式</w:t>
            </w:r>
          </w:p>
        </w:tc>
        <w:tc>
          <w:tcPr>
            <w:tcW w:w="2655" w:type="dxa"/>
            <w:vAlign w:val="center"/>
          </w:tcPr>
          <w:p>
            <w:pPr>
              <w:spacing w:line="500" w:lineRule="exact"/>
              <w:rPr>
                <w:rFonts w:hint="default" w:ascii="方正仿宋_GBK" w:eastAsia="方正仿宋_GBK"/>
                <w:sz w:val="28"/>
                <w:szCs w:val="28"/>
                <w:lang w:val="en-US" w:eastAsia="zh-CN"/>
              </w:rPr>
            </w:pPr>
            <w:r>
              <w:rPr>
                <w:rFonts w:hint="eastAsia" w:ascii="方正仿宋_GBK" w:eastAsia="方正仿宋_GBK"/>
                <w:sz w:val="28"/>
                <w:szCs w:val="28"/>
              </w:rPr>
              <w:sym w:font="Wingdings 2" w:char="00A3"/>
            </w:r>
            <w:r>
              <w:rPr>
                <w:rFonts w:hint="eastAsia" w:ascii="方正仿宋_GBK" w:eastAsia="方正仿宋_GBK"/>
                <w:sz w:val="28"/>
                <w:szCs w:val="28"/>
              </w:rPr>
              <w:t>农户</w:t>
            </w:r>
            <w:r>
              <w:rPr>
                <w:rFonts w:hint="eastAsia" w:ascii="方正仿宋_GBK" w:eastAsia="方正仿宋_GBK"/>
                <w:sz w:val="28"/>
                <w:szCs w:val="28"/>
                <w:lang w:val="en-US" w:eastAsia="zh-CN"/>
              </w:rPr>
              <w:t>社会保障卡</w:t>
            </w:r>
          </w:p>
        </w:tc>
        <w:tc>
          <w:tcPr>
            <w:tcW w:w="1922" w:type="dxa"/>
            <w:vAlign w:val="center"/>
          </w:tcPr>
          <w:p>
            <w:pPr>
              <w:spacing w:line="500" w:lineRule="exact"/>
              <w:jc w:val="center"/>
              <w:rPr>
                <w:rFonts w:ascii="仿宋" w:hAnsi="仿宋" w:eastAsia="仿宋"/>
                <w:kern w:val="0"/>
                <w:sz w:val="28"/>
                <w:szCs w:val="28"/>
              </w:rPr>
            </w:pPr>
            <w:r>
              <w:rPr>
                <w:rFonts w:hint="eastAsia" w:ascii="仿宋" w:hAnsi="仿宋" w:eastAsia="仿宋"/>
                <w:kern w:val="0"/>
                <w:sz w:val="28"/>
                <w:szCs w:val="28"/>
              </w:rPr>
              <w:t>农户确认</w:t>
            </w:r>
            <w:r>
              <w:rPr>
                <w:rFonts w:ascii="仿宋" w:hAnsi="仿宋" w:eastAsia="仿宋"/>
                <w:kern w:val="0"/>
                <w:sz w:val="28"/>
                <w:szCs w:val="28"/>
              </w:rPr>
              <w:t xml:space="preserve">   </w:t>
            </w:r>
            <w:r>
              <w:rPr>
                <w:rFonts w:hint="eastAsia" w:ascii="仿宋" w:hAnsi="仿宋" w:eastAsia="仿宋"/>
                <w:kern w:val="0"/>
                <w:sz w:val="28"/>
                <w:szCs w:val="28"/>
              </w:rPr>
              <w:t>（签字</w:t>
            </w:r>
            <w:r>
              <w:rPr>
                <w:rFonts w:hint="eastAsia" w:ascii="仿宋" w:hAnsi="仿宋" w:eastAsia="仿宋"/>
                <w:kern w:val="0"/>
                <w:sz w:val="28"/>
                <w:szCs w:val="28"/>
                <w:lang w:eastAsia="zh-CN"/>
              </w:rPr>
              <w:t>、</w:t>
            </w:r>
            <w:r>
              <w:rPr>
                <w:rFonts w:hint="eastAsia" w:ascii="仿宋" w:hAnsi="仿宋" w:eastAsia="仿宋"/>
                <w:kern w:val="0"/>
                <w:sz w:val="28"/>
                <w:szCs w:val="28"/>
              </w:rPr>
              <w:t>手印）</w:t>
            </w:r>
          </w:p>
        </w:tc>
        <w:tc>
          <w:tcPr>
            <w:tcW w:w="2459" w:type="dxa"/>
          </w:tcPr>
          <w:p>
            <w:pPr>
              <w:rPr>
                <w:rFonts w:ascii="方正仿宋_GBK" w:hAnsi="宋体" w:eastAsia="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6" w:hRule="atLeast"/>
        </w:trPr>
        <w:tc>
          <w:tcPr>
            <w:tcW w:w="8762" w:type="dxa"/>
            <w:gridSpan w:val="4"/>
            <w:vAlign w:val="center"/>
          </w:tcPr>
          <w:p>
            <w:pPr>
              <w:ind w:firstLine="2240" w:firstLineChars="800"/>
              <w:rPr>
                <w:rFonts w:ascii="仿宋" w:hAnsi="仿宋" w:eastAsia="仿宋"/>
                <w:kern w:val="0"/>
                <w:sz w:val="28"/>
                <w:szCs w:val="28"/>
              </w:rPr>
            </w:pPr>
            <w:r>
              <w:rPr>
                <w:rFonts w:hint="eastAsia" w:ascii="仿宋" w:hAnsi="仿宋" w:eastAsia="仿宋"/>
                <w:kern w:val="0"/>
                <w:sz w:val="28"/>
                <w:szCs w:val="28"/>
                <w:lang w:eastAsia="zh-CN"/>
              </w:rPr>
              <w:t>兑付资金</w:t>
            </w:r>
            <w:r>
              <w:rPr>
                <w:rFonts w:hint="eastAsia" w:ascii="仿宋" w:hAnsi="仿宋" w:eastAsia="仿宋"/>
                <w:kern w:val="0"/>
                <w:sz w:val="28"/>
                <w:szCs w:val="28"/>
              </w:rPr>
              <w:t>凭证复印件（粘贴）</w:t>
            </w:r>
          </w:p>
          <w:p>
            <w:pPr>
              <w:spacing w:line="240" w:lineRule="atLeast"/>
              <w:rPr>
                <w:rFonts w:ascii="仿宋" w:hAnsi="仿宋" w:eastAsia="仿宋"/>
                <w:kern w:val="0"/>
                <w:sz w:val="28"/>
                <w:szCs w:val="28"/>
              </w:rPr>
            </w:pPr>
          </w:p>
          <w:p>
            <w:pPr>
              <w:spacing w:line="240" w:lineRule="atLeast"/>
              <w:rPr>
                <w:rFonts w:ascii="仿宋" w:hAnsi="仿宋" w:eastAsia="仿宋"/>
                <w:kern w:val="0"/>
                <w:sz w:val="28"/>
                <w:szCs w:val="28"/>
              </w:rPr>
            </w:pPr>
          </w:p>
          <w:p>
            <w:pPr>
              <w:spacing w:line="240" w:lineRule="atLeast"/>
              <w:rPr>
                <w:rFonts w:ascii="仿宋" w:hAnsi="仿宋" w:eastAsia="仿宋"/>
                <w:kern w:val="0"/>
                <w:sz w:val="28"/>
                <w:szCs w:val="28"/>
              </w:rPr>
            </w:pPr>
          </w:p>
          <w:p>
            <w:pPr>
              <w:spacing w:line="240" w:lineRule="atLeast"/>
              <w:rPr>
                <w:rFonts w:ascii="仿宋" w:hAnsi="仿宋" w:eastAsia="仿宋"/>
                <w:kern w:val="0"/>
                <w:sz w:val="28"/>
                <w:szCs w:val="28"/>
              </w:rPr>
            </w:pPr>
          </w:p>
          <w:p>
            <w:pPr>
              <w:rPr>
                <w:rFonts w:ascii="方正仿宋_GBK" w:hAnsi="宋体" w:eastAsia="方正仿宋_GBK"/>
                <w:kern w:val="0"/>
                <w:sz w:val="28"/>
                <w:szCs w:val="28"/>
              </w:rPr>
            </w:pPr>
          </w:p>
        </w:tc>
      </w:tr>
    </w:tbl>
    <w:p>
      <w:pPr>
        <w:rPr>
          <w:rFonts w:ascii="仿宋" w:hAnsi="仿宋" w:eastAsia="仿宋"/>
          <w:sz w:val="18"/>
          <w:szCs w:val="18"/>
        </w:rPr>
        <w:sectPr>
          <w:footerReference r:id="rId9" w:type="first"/>
          <w:footerReference r:id="rId7" w:type="default"/>
          <w:footerReference r:id="rId8" w:type="even"/>
          <w:pgSz w:w="11906" w:h="16838"/>
          <w:pgMar w:top="2098" w:right="1588" w:bottom="1418" w:left="1588" w:header="851" w:footer="992" w:gutter="0"/>
          <w:pgNumType w:fmt="decimal"/>
          <w:cols w:space="720" w:num="1"/>
          <w:titlePg/>
          <w:docGrid w:type="lines" w:linePitch="312" w:charSpace="0"/>
        </w:sectPr>
      </w:pPr>
    </w:p>
    <w:p>
      <w:pPr>
        <w:adjustRightInd w:val="0"/>
        <w:snapToGrid w:val="0"/>
        <w:ind w:firstLine="420" w:firstLineChars="200"/>
        <w:jc w:val="center"/>
        <w:rPr>
          <w:rFonts w:hint="eastAsia" w:ascii="仿宋" w:hAnsi="仿宋" w:eastAsia="仿宋"/>
          <w:b/>
          <w:bCs/>
          <w:sz w:val="32"/>
          <w:szCs w:val="32"/>
          <w:lang w:eastAsia="zh-CN"/>
        </w:rPr>
      </w:pPr>
      <w:bookmarkStart w:id="0" w:name="_GoBack"/>
      <w:bookmarkEnd w:id="0"/>
      <w:r>
        <w:drawing>
          <wp:anchor distT="0" distB="0" distL="114300" distR="114300" simplePos="0" relativeHeight="251663360" behindDoc="1" locked="0" layoutInCell="1" allowOverlap="1">
            <wp:simplePos x="0" y="0"/>
            <wp:positionH relativeFrom="column">
              <wp:posOffset>0</wp:posOffset>
            </wp:positionH>
            <wp:positionV relativeFrom="paragraph">
              <wp:posOffset>-15240</wp:posOffset>
            </wp:positionV>
            <wp:extent cx="5541645" cy="3906520"/>
            <wp:effectExtent l="0" t="0" r="5715" b="10160"/>
            <wp:wrapTight wrapText="bothSides">
              <wp:wrapPolygon>
                <wp:start x="0" y="0"/>
                <wp:lineTo x="0" y="21488"/>
                <wp:lineTo x="21563" y="21488"/>
                <wp:lineTo x="2156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41645" cy="3906520"/>
                    </a:xfrm>
                    <a:prstGeom prst="rect">
                      <a:avLst/>
                    </a:prstGeom>
                    <a:noFill/>
                    <a:ln w="9525">
                      <a:noFill/>
                    </a:ln>
                  </pic:spPr>
                </pic:pic>
              </a:graphicData>
            </a:graphic>
          </wp:anchor>
        </w:drawing>
      </w:r>
    </w:p>
    <w:p>
      <w:pPr>
        <w:adjustRightInd w:val="0"/>
        <w:snapToGrid w:val="0"/>
        <w:ind w:firstLine="643" w:firstLineChars="200"/>
        <w:rPr>
          <w:rFonts w:hint="default" w:ascii="仿宋" w:hAnsi="仿宋" w:eastAsia="仿宋"/>
          <w:sz w:val="32"/>
          <w:szCs w:val="32"/>
          <w:lang w:val="en-US" w:eastAsia="zh-CN"/>
        </w:rPr>
      </w:pPr>
      <w:r>
        <w:rPr>
          <w:rFonts w:hint="eastAsia" w:ascii="仿宋" w:hAnsi="仿宋" w:eastAsia="仿宋"/>
          <w:b/>
          <w:bCs/>
          <w:sz w:val="32"/>
          <w:szCs w:val="32"/>
          <w:lang w:eastAsia="zh-CN"/>
        </w:rPr>
        <w:t>在资料整理中要引起注意的地方，避免重复工作，做</w:t>
      </w:r>
      <w:r>
        <w:rPr>
          <w:rFonts w:hint="eastAsia" w:ascii="仿宋" w:hAnsi="仿宋" w:eastAsia="仿宋"/>
          <w:b/>
          <w:bCs/>
          <w:sz w:val="32"/>
          <w:szCs w:val="32"/>
          <w:lang w:val="en-US" w:eastAsia="zh-CN"/>
        </w:rPr>
        <w:t>无用功</w:t>
      </w:r>
      <w:r>
        <w:rPr>
          <w:rFonts w:hint="eastAsia" w:ascii="仿宋" w:hAnsi="仿宋" w:eastAsia="仿宋"/>
          <w:sz w:val="32"/>
          <w:szCs w:val="32"/>
          <w:lang w:eastAsia="zh-CN"/>
        </w:rPr>
        <w:t>。资料是对我们开展工作过程的反映，凭什么给老百姓补助，给多少补助，农房改造用的什么材料，由谁施工，谁在监督管理等，这些都可以通过资料反映出来。在历年历次开展农村危房改造和农房抗震改造的检查过程中，发现各地对台账资料的收集整理归档不够重视</w:t>
      </w:r>
      <w:r>
        <w:rPr>
          <w:rFonts w:hint="eastAsia" w:ascii="仿宋" w:hAnsi="仿宋" w:eastAsia="仿宋"/>
          <w:sz w:val="32"/>
          <w:szCs w:val="32"/>
          <w:lang w:val="en-US" w:eastAsia="zh-CN"/>
        </w:rPr>
        <w:t>的情况</w:t>
      </w:r>
      <w:r>
        <w:rPr>
          <w:rFonts w:hint="eastAsia" w:ascii="仿宋" w:hAnsi="仿宋" w:eastAsia="仿宋"/>
          <w:sz w:val="32"/>
          <w:szCs w:val="32"/>
          <w:lang w:eastAsia="zh-CN"/>
        </w:rPr>
        <w:t>，</w:t>
      </w:r>
      <w:r>
        <w:rPr>
          <w:rFonts w:hint="eastAsia" w:ascii="仿宋" w:hAnsi="仿宋" w:eastAsia="仿宋"/>
          <w:b/>
          <w:bCs/>
          <w:sz w:val="32"/>
          <w:szCs w:val="32"/>
          <w:lang w:eastAsia="zh-CN"/>
        </w:rPr>
        <w:t>存在资料不全、缺漏项较大</w:t>
      </w:r>
      <w:r>
        <w:rPr>
          <w:rFonts w:hint="eastAsia" w:ascii="仿宋" w:hAnsi="仿宋" w:eastAsia="仿宋"/>
          <w:sz w:val="32"/>
          <w:szCs w:val="32"/>
          <w:lang w:eastAsia="zh-CN"/>
        </w:rPr>
        <w:t>。按提供的台账资料目录从</w:t>
      </w:r>
      <w:r>
        <w:rPr>
          <w:rFonts w:hint="eastAsia" w:ascii="仿宋" w:hAnsi="仿宋" w:eastAsia="仿宋"/>
          <w:sz w:val="32"/>
          <w:szCs w:val="32"/>
          <w:lang w:val="en-US" w:eastAsia="zh-CN"/>
        </w:rPr>
        <w:t>17个方面进行归集，以避免这个问题。</w:t>
      </w:r>
      <w:r>
        <w:rPr>
          <w:rFonts w:hint="eastAsia" w:ascii="仿宋" w:hAnsi="仿宋" w:eastAsia="仿宋"/>
          <w:b/>
          <w:bCs/>
          <w:sz w:val="32"/>
          <w:szCs w:val="32"/>
          <w:lang w:eastAsia="zh-CN"/>
        </w:rPr>
        <w:t>时间逻辑关系存在问题，</w:t>
      </w:r>
      <w:r>
        <w:rPr>
          <w:rFonts w:hint="eastAsia" w:ascii="仿宋" w:hAnsi="仿宋" w:eastAsia="仿宋"/>
          <w:sz w:val="32"/>
          <w:szCs w:val="32"/>
          <w:lang w:eastAsia="zh-CN"/>
        </w:rPr>
        <w:t>如公示结束还没到</w:t>
      </w:r>
      <w:r>
        <w:rPr>
          <w:rFonts w:hint="eastAsia" w:ascii="仿宋" w:hAnsi="仿宋" w:eastAsia="仿宋"/>
          <w:sz w:val="32"/>
          <w:szCs w:val="32"/>
          <w:lang w:val="en-US" w:eastAsia="zh-CN"/>
        </w:rPr>
        <w:t>，就批准同意了，农房还没有认定出结果，已制定了农房改造方案、签订了协议或合同。</w:t>
      </w:r>
      <w:r>
        <w:rPr>
          <w:rFonts w:hint="eastAsia" w:ascii="仿宋" w:hAnsi="仿宋" w:eastAsia="仿宋"/>
          <w:b/>
          <w:bCs/>
          <w:sz w:val="32"/>
          <w:szCs w:val="32"/>
          <w:lang w:val="en-US" w:eastAsia="zh-CN"/>
        </w:rPr>
        <w:t>认定与实施“两张皮”的问题。</w:t>
      </w:r>
      <w:r>
        <w:rPr>
          <w:rFonts w:hint="eastAsia" w:ascii="仿宋" w:hAnsi="仿宋" w:eastAsia="仿宋"/>
          <w:sz w:val="32"/>
          <w:szCs w:val="32"/>
          <w:lang w:val="en-US" w:eastAsia="zh-CN"/>
        </w:rPr>
        <w:t>认定农房墙体、梁柱存在问题，而实施时没有对墙体、梁柱进行处理；</w:t>
      </w:r>
      <w:r>
        <w:rPr>
          <w:rFonts w:hint="eastAsia" w:ascii="仿宋" w:hAnsi="仿宋" w:eastAsia="仿宋"/>
          <w:b/>
          <w:bCs/>
          <w:sz w:val="32"/>
          <w:szCs w:val="32"/>
          <w:lang w:val="en-US" w:eastAsia="zh-CN"/>
        </w:rPr>
        <w:t>危房认定与实施改造方案“两张皮”，</w:t>
      </w:r>
      <w:r>
        <w:rPr>
          <w:rFonts w:hint="eastAsia" w:ascii="仿宋" w:hAnsi="仿宋" w:eastAsia="仿宋"/>
          <w:sz w:val="32"/>
          <w:szCs w:val="32"/>
          <w:lang w:val="en-US" w:eastAsia="zh-CN"/>
        </w:rPr>
        <w:t>自说自话，方案是为解决认定存在隐患进行处理的，是有关联的，认定是一样，改造是另一样。</w:t>
      </w:r>
      <w:r>
        <w:rPr>
          <w:rFonts w:hint="eastAsia" w:ascii="仿宋" w:hAnsi="仿宋" w:eastAsia="仿宋"/>
          <w:b/>
          <w:bCs/>
          <w:sz w:val="32"/>
          <w:szCs w:val="32"/>
          <w:lang w:val="en-US" w:eastAsia="zh-CN"/>
        </w:rPr>
        <w:t>图片张冠李戴，</w:t>
      </w:r>
      <w:r>
        <w:rPr>
          <w:rFonts w:hint="eastAsia" w:ascii="仿宋" w:hAnsi="仿宋" w:eastAsia="仿宋"/>
          <w:sz w:val="32"/>
          <w:szCs w:val="32"/>
          <w:lang w:val="en-US" w:eastAsia="zh-CN"/>
        </w:rPr>
        <w:t>用同一张图片出现在多户农房的档案里，改造前、中、后图片不全较为普遍。</w:t>
      </w:r>
      <w:r>
        <w:rPr>
          <w:rFonts w:hint="eastAsia" w:ascii="仿宋" w:hAnsi="仿宋" w:eastAsia="仿宋"/>
          <w:b/>
          <w:bCs/>
          <w:sz w:val="32"/>
          <w:szCs w:val="32"/>
          <w:lang w:val="en-US" w:eastAsia="zh-CN"/>
        </w:rPr>
        <w:t>资料手续不全，</w:t>
      </w:r>
      <w:r>
        <w:rPr>
          <w:rFonts w:hint="eastAsia" w:ascii="仿宋" w:hAnsi="仿宋" w:eastAsia="仿宋"/>
          <w:sz w:val="32"/>
          <w:szCs w:val="32"/>
          <w:lang w:val="en-US" w:eastAsia="zh-CN"/>
        </w:rPr>
        <w:t>无签字无盖章，无日期。</w:t>
      </w:r>
      <w:r>
        <w:rPr>
          <w:rFonts w:hint="eastAsia" w:ascii="仿宋" w:hAnsi="仿宋" w:eastAsia="仿宋"/>
          <w:b/>
          <w:bCs/>
          <w:sz w:val="32"/>
          <w:szCs w:val="32"/>
          <w:lang w:val="en-US" w:eastAsia="zh-CN"/>
        </w:rPr>
        <w:t>台账资料涂改较多</w:t>
      </w:r>
      <w:r>
        <w:rPr>
          <w:rFonts w:hint="eastAsia" w:ascii="仿宋" w:hAnsi="仿宋" w:eastAsia="仿宋"/>
          <w:sz w:val="32"/>
          <w:szCs w:val="32"/>
          <w:lang w:val="en-US" w:eastAsia="zh-CN"/>
        </w:rPr>
        <w:t>。</w:t>
      </w:r>
      <w:r>
        <w:rPr>
          <w:rFonts w:hint="eastAsia" w:ascii="仿宋" w:hAnsi="仿宋" w:eastAsia="仿宋"/>
          <w:b/>
          <w:bCs/>
          <w:sz w:val="32"/>
          <w:szCs w:val="32"/>
          <w:lang w:val="en-US" w:eastAsia="zh-CN"/>
        </w:rPr>
        <w:t>代农户签名（口袋里卖猫），</w:t>
      </w:r>
      <w:r>
        <w:rPr>
          <w:rFonts w:hint="eastAsia" w:ascii="仿宋" w:hAnsi="仿宋" w:eastAsia="仿宋"/>
          <w:sz w:val="32"/>
          <w:szCs w:val="32"/>
          <w:lang w:val="en-US" w:eastAsia="zh-CN"/>
        </w:rPr>
        <w:t>农户不知道补助资金是多少、对房屋哪部分进行了改造等，务必引起高度重视。</w:t>
      </w: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adjustRightInd w:val="0"/>
        <w:snapToGrid w:val="0"/>
        <w:rPr>
          <w:rFonts w:hint="eastAsia" w:ascii="仿宋" w:hAnsi="仿宋" w:eastAsia="仿宋"/>
          <w:sz w:val="32"/>
          <w:szCs w:val="32"/>
          <w:lang w:eastAsia="zh-CN"/>
        </w:rPr>
      </w:pPr>
    </w:p>
    <w:p>
      <w:pPr>
        <w:adjustRightInd w:val="0"/>
        <w:snapToGrid w:val="0"/>
        <w:rPr>
          <w:rFonts w:hint="eastAsia" w:ascii="仿宋" w:hAnsi="仿宋" w:eastAsia="仿宋"/>
          <w:sz w:val="32"/>
          <w:szCs w:val="32"/>
          <w:lang w:eastAsia="zh-CN"/>
        </w:rPr>
      </w:pPr>
    </w:p>
    <w:p>
      <w:pPr>
        <w:adjustRightInd w:val="0"/>
        <w:snapToGrid w:val="0"/>
        <w:rPr>
          <w:rFonts w:hint="eastAsia" w:ascii="仿宋" w:hAnsi="仿宋" w:eastAsia="仿宋"/>
          <w:sz w:val="32"/>
          <w:szCs w:val="32"/>
          <w:lang w:eastAsia="zh-CN"/>
        </w:rPr>
      </w:pPr>
    </w:p>
    <w:p>
      <w:pPr>
        <w:adjustRightInd w:val="0"/>
        <w:snapToGrid w:val="0"/>
        <w:rPr>
          <w:rFonts w:hint="eastAsia" w:ascii="仿宋" w:hAnsi="仿宋" w:eastAsia="仿宋"/>
          <w:sz w:val="32"/>
          <w:szCs w:val="32"/>
          <w:lang w:eastAsia="zh-CN"/>
        </w:rPr>
      </w:pPr>
    </w:p>
    <w:p>
      <w:pPr>
        <w:adjustRightInd w:val="0"/>
        <w:snapToGrid w:val="0"/>
        <w:rPr>
          <w:rFonts w:hint="eastAsia" w:ascii="仿宋" w:hAnsi="仿宋" w:eastAsia="仿宋"/>
          <w:sz w:val="32"/>
          <w:szCs w:val="32"/>
          <w:lang w:eastAsia="zh-CN"/>
        </w:rPr>
      </w:pPr>
    </w:p>
    <w:p>
      <w:pPr>
        <w:adjustRightInd w:val="0"/>
        <w:snapToGrid w:val="0"/>
        <w:rPr>
          <w:rFonts w:hint="eastAsia" w:ascii="仿宋" w:hAnsi="仿宋" w:eastAsia="仿宋"/>
          <w:sz w:val="32"/>
          <w:szCs w:val="32"/>
          <w:lang w:eastAsia="zh-CN"/>
        </w:rPr>
      </w:pPr>
    </w:p>
    <w:p>
      <w:pPr>
        <w:adjustRightInd w:val="0"/>
        <w:snapToGrid w:val="0"/>
        <w:rPr>
          <w:rFonts w:hint="eastAsia" w:ascii="仿宋" w:hAnsi="仿宋" w:eastAsia="仿宋"/>
          <w:sz w:val="32"/>
          <w:szCs w:val="32"/>
          <w:lang w:eastAsia="zh-CN"/>
        </w:rPr>
      </w:pPr>
    </w:p>
    <w:p>
      <w:pPr>
        <w:adjustRightInd w:val="0"/>
        <w:snapToGrid w:val="0"/>
        <w:rPr>
          <w:rFonts w:hint="eastAsia" w:ascii="仿宋" w:hAnsi="仿宋" w:eastAsia="仿宋"/>
          <w:sz w:val="32"/>
          <w:szCs w:val="32"/>
          <w:lang w:eastAsia="zh-CN"/>
        </w:rPr>
      </w:pPr>
    </w:p>
    <w:p>
      <w:pPr>
        <w:adjustRightInd w:val="0"/>
        <w:snapToGrid w:val="0"/>
        <w:rPr>
          <w:rFonts w:ascii="仿宋" w:hAnsi="仿宋" w:eastAsia="仿宋"/>
          <w:sz w:val="32"/>
          <w:szCs w:val="32"/>
        </w:rPr>
      </w:pPr>
    </w:p>
    <w:sectPr>
      <w:footerReference r:id="rId12" w:type="first"/>
      <w:footerReference r:id="rId10" w:type="default"/>
      <w:footerReference r:id="rId11" w:type="even"/>
      <w:pgSz w:w="11906" w:h="16838"/>
      <w:pgMar w:top="2098" w:right="1588" w:bottom="1418"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falt">
    <w:altName w:val="MingLiU-ExtB"/>
    <w:panose1 w:val="00000000000000000000"/>
    <w:charset w:val="88"/>
    <w:family w:val="modern"/>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Century Schoolbook">
    <w:panose1 w:val="02040604050505020304"/>
    <w:charset w:val="00"/>
    <w:family w:val="roman"/>
    <w:pitch w:val="default"/>
    <w:sig w:usb0="00000287" w:usb1="00000000" w:usb2="00000000" w:usb3="00000000" w:csb0="2000009F" w:csb1="DFD7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jc w:val="center"/>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28</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28</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180" w:firstLineChars="10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ind w:firstLine="180" w:firstLineChars="10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jc w:val="center"/>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280" w:firstLineChars="10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25</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snapToGrid w:val="0"/>
                      <w:ind w:firstLine="280" w:firstLineChars="10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25</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r>
      <w:rPr>
        <w:rFonts w:hint="eastAsia"/>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jc w:val="center"/>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30</w:t>
                          </w:r>
                          <w:r>
                            <w:rPr>
                              <w:rFonts w:hint="eastAsia"/>
                              <w:sz w:val="18"/>
                              <w:lang w:eastAsia="zh-CN"/>
                            </w:rPr>
                            <w:fldChar w:fldCharType="end"/>
                          </w:r>
                          <w:r>
                            <w:rPr>
                              <w:rFonts w:hint="eastAsia"/>
                              <w:sz w:val="1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30</w:t>
                    </w:r>
                    <w:r>
                      <w:rPr>
                        <w:rFonts w:hint="eastAsia"/>
                        <w:sz w:val="18"/>
                        <w:lang w:eastAsia="zh-CN"/>
                      </w:rPr>
                      <w:fldChar w:fldCharType="end"/>
                    </w:r>
                    <w:r>
                      <w:rPr>
                        <w:rFonts w:hint="eastAsia"/>
                        <w:sz w:val="1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E38E1"/>
    <w:multiLevelType w:val="singleLevel"/>
    <w:tmpl w:val="59CE38E1"/>
    <w:lvl w:ilvl="0" w:tentative="0">
      <w:start w:val="1"/>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attachedTemplate r:id="rId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NTc3NTAyMDJjOTlhZjEyNzFmOTI0M2NkYTJhMmEifQ=="/>
  </w:docVars>
  <w:rsids>
    <w:rsidRoot w:val="3BC35E2F"/>
    <w:rsid w:val="00121133"/>
    <w:rsid w:val="002632FC"/>
    <w:rsid w:val="002752F2"/>
    <w:rsid w:val="00393563"/>
    <w:rsid w:val="003A1C4C"/>
    <w:rsid w:val="003F5789"/>
    <w:rsid w:val="0058275D"/>
    <w:rsid w:val="007E1ED6"/>
    <w:rsid w:val="00812832"/>
    <w:rsid w:val="008E1172"/>
    <w:rsid w:val="00A30A08"/>
    <w:rsid w:val="00B40480"/>
    <w:rsid w:val="00B45E0B"/>
    <w:rsid w:val="00B73B96"/>
    <w:rsid w:val="00CC51AE"/>
    <w:rsid w:val="00D103F1"/>
    <w:rsid w:val="00D14987"/>
    <w:rsid w:val="00F02E93"/>
    <w:rsid w:val="00F1233D"/>
    <w:rsid w:val="00F63E21"/>
    <w:rsid w:val="075A7F25"/>
    <w:rsid w:val="089B0317"/>
    <w:rsid w:val="12BC0EF8"/>
    <w:rsid w:val="23893A44"/>
    <w:rsid w:val="27986EAA"/>
    <w:rsid w:val="2BDC2C68"/>
    <w:rsid w:val="2ED758E9"/>
    <w:rsid w:val="2F3E7368"/>
    <w:rsid w:val="2FEE048B"/>
    <w:rsid w:val="306932D0"/>
    <w:rsid w:val="3552BE7E"/>
    <w:rsid w:val="377F2674"/>
    <w:rsid w:val="3BC35E2F"/>
    <w:rsid w:val="3EFBF2C3"/>
    <w:rsid w:val="3FFE75C4"/>
    <w:rsid w:val="544006AE"/>
    <w:rsid w:val="55107630"/>
    <w:rsid w:val="5563A30B"/>
    <w:rsid w:val="56501788"/>
    <w:rsid w:val="5694561C"/>
    <w:rsid w:val="57976A6F"/>
    <w:rsid w:val="5BFF0F35"/>
    <w:rsid w:val="5FEE348E"/>
    <w:rsid w:val="6F5F508B"/>
    <w:rsid w:val="6F9D1B17"/>
    <w:rsid w:val="6FB74A0C"/>
    <w:rsid w:val="6FCB05DA"/>
    <w:rsid w:val="76BF152A"/>
    <w:rsid w:val="777D9358"/>
    <w:rsid w:val="7AFF889F"/>
    <w:rsid w:val="7B8F912C"/>
    <w:rsid w:val="7DBAF163"/>
    <w:rsid w:val="7EB79F68"/>
    <w:rsid w:val="7F374717"/>
    <w:rsid w:val="7F7E10A6"/>
    <w:rsid w:val="7FFD6880"/>
    <w:rsid w:val="BFF9C646"/>
    <w:rsid w:val="C5FF05AC"/>
    <w:rsid w:val="CEDF1538"/>
    <w:rsid w:val="CFBF92B1"/>
    <w:rsid w:val="D6FDFAEE"/>
    <w:rsid w:val="EF7D0084"/>
    <w:rsid w:val="F6E653BC"/>
    <w:rsid w:val="F7FF71EE"/>
    <w:rsid w:val="F99BAD14"/>
    <w:rsid w:val="F9FD17AB"/>
    <w:rsid w:val="FB677513"/>
    <w:rsid w:val="FBFB4808"/>
    <w:rsid w:val="FD67FE72"/>
    <w:rsid w:val="FF53A898"/>
    <w:rsid w:val="FF5B6735"/>
    <w:rsid w:val="FF772490"/>
    <w:rsid w:val="FFFE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spacing w:before="100" w:beforeAutospacing="1" w:after="100" w:afterAutospacing="1" w:line="240" w:lineRule="auto"/>
      <w:jc w:val="left"/>
      <w:textAlignment w:val="baseline"/>
    </w:pPr>
    <w:rPr>
      <w:rFonts w:ascii="宋体" w:hAnsi="宋体" w:eastAsia="宋体"/>
      <w:b/>
      <w:kern w:val="0"/>
      <w:sz w:val="36"/>
      <w:szCs w:val="36"/>
      <w:lang w:val="en-US" w:eastAsia="zh-CN"/>
    </w:rPr>
  </w:style>
  <w:style w:type="paragraph" w:styleId="3">
    <w:name w:val="Body Text"/>
    <w:basedOn w:val="1"/>
    <w:next w:val="4"/>
    <w:unhideWhenUsed/>
    <w:qFormat/>
    <w:uiPriority w:val="99"/>
    <w:pPr>
      <w:shd w:val="clear" w:color="auto" w:fill="FFFFFF"/>
      <w:spacing w:line="240" w:lineRule="atLeast"/>
    </w:pPr>
    <w:rPr>
      <w:rFonts w:ascii="MingLiUfalt" w:eastAsia="MingLiUfalt" w:cs="MingLiUfalt"/>
    </w:rPr>
  </w:style>
  <w:style w:type="paragraph" w:styleId="4">
    <w:name w:val="Body Text Indent"/>
    <w:basedOn w:val="1"/>
    <w:next w:val="5"/>
    <w:qFormat/>
    <w:uiPriority w:val="0"/>
    <w:pPr>
      <w:spacing w:after="120"/>
      <w:ind w:left="420"/>
    </w:pPr>
  </w:style>
  <w:style w:type="paragraph" w:styleId="5">
    <w:name w:val="Body Text First Indent 2"/>
    <w:basedOn w:val="4"/>
    <w:next w:val="6"/>
    <w:qFormat/>
    <w:uiPriority w:val="0"/>
    <w:pPr>
      <w:ind w:left="0" w:firstLine="40"/>
    </w:pPr>
    <w:rPr>
      <w:rFonts w:ascii="仿宋_GB2312" w:hAnsi="仿宋_GB2312" w:eastAsia="仿宋" w:cs="仿宋_GB2312"/>
      <w:sz w:val="32"/>
      <w:szCs w:val="32"/>
    </w:rPr>
  </w:style>
  <w:style w:type="paragraph" w:styleId="6">
    <w:name w:val="Body Text First Indent"/>
    <w:basedOn w:val="3"/>
    <w:next w:val="3"/>
    <w:qFormat/>
    <w:uiPriority w:val="0"/>
    <w:pPr>
      <w:ind w:firstLine="420" w:firstLineChars="100"/>
    </w:pPr>
  </w:style>
  <w:style w:type="paragraph" w:styleId="7">
    <w:name w:val="Date"/>
    <w:basedOn w:val="1"/>
    <w:next w:val="1"/>
    <w:qFormat/>
    <w:uiPriority w:val="0"/>
    <w:pPr>
      <w:ind w:left="100" w:leftChars="2500"/>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character" w:customStyle="1" w:styleId="16">
    <w:name w:val="word11"/>
    <w:basedOn w:val="13"/>
    <w:qFormat/>
    <w:uiPriority w:val="0"/>
  </w:style>
  <w:style w:type="character" w:customStyle="1" w:styleId="17">
    <w:name w:val="页眉 Char"/>
    <w:basedOn w:val="13"/>
    <w:link w:val="9"/>
    <w:semiHidden/>
    <w:qFormat/>
    <w:uiPriority w:val="99"/>
    <w:rPr>
      <w:rFonts w:ascii="Calibri" w:hAnsi="Calibri"/>
      <w:kern w:val="2"/>
      <w:sz w:val="18"/>
      <w:szCs w:val="18"/>
    </w:rPr>
  </w:style>
  <w:style w:type="character" w:customStyle="1" w:styleId="18">
    <w:name w:val="页脚 Char"/>
    <w:basedOn w:val="13"/>
    <w:link w:val="8"/>
    <w:semiHidden/>
    <w:qFormat/>
    <w:uiPriority w:val="99"/>
    <w:rPr>
      <w:rFonts w:ascii="Calibri" w:hAnsi="Calibri"/>
      <w:kern w:val="2"/>
      <w:sz w:val="18"/>
      <w:szCs w:val="18"/>
    </w:rPr>
  </w:style>
  <w:style w:type="paragraph" w:customStyle="1" w:styleId="19">
    <w:name w:val="正文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普通(网站) New"/>
    <w:basedOn w:val="21"/>
    <w:qFormat/>
    <w:uiPriority w:val="0"/>
    <w:pPr>
      <w:jc w:val="left"/>
    </w:pPr>
    <w:rPr>
      <w:kern w:val="0"/>
      <w:sz w:val="24"/>
    </w:rPr>
  </w:style>
  <w:style w:type="paragraph" w:customStyle="1" w:styleId="24">
    <w:name w:val="Char"/>
    <w:basedOn w:val="1"/>
    <w:qFormat/>
    <w:uiPriority w:val="0"/>
    <w:pPr>
      <w:widowControl/>
      <w:spacing w:after="160" w:line="240" w:lineRule="exact"/>
      <w:jc w:val="left"/>
    </w:pPr>
    <w:rPr>
      <w:rFonts w:ascii="Times New Roman" w:hAnsi="Times New Roman"/>
      <w:szCs w:val="24"/>
    </w:rPr>
  </w:style>
  <w:style w:type="paragraph" w:customStyle="1" w:styleId="25">
    <w:name w:val="List Paragraph"/>
    <w:basedOn w:val="1"/>
    <w:qFormat/>
    <w:uiPriority w:val="34"/>
    <w:pPr>
      <w:ind w:firstLine="420" w:firstLineChars="200"/>
    </w:pPr>
  </w:style>
  <w:style w:type="paragraph" w:customStyle="1" w:styleId="26">
    <w:name w:val="正文文本 (4)1"/>
    <w:basedOn w:val="1"/>
    <w:qFormat/>
    <w:uiPriority w:val="99"/>
    <w:pPr>
      <w:shd w:val="clear" w:color="auto" w:fill="FFFFFF"/>
      <w:spacing w:line="240" w:lineRule="atLeast"/>
    </w:pPr>
    <w:rPr>
      <w:rFonts w:ascii="MingLiUfalt" w:eastAsia="MingLiUfalt" w:cs="MingLiUfalt"/>
    </w:rPr>
  </w:style>
  <w:style w:type="character" w:customStyle="1" w:styleId="27">
    <w:name w:val="正文文本 + 8 pt"/>
    <w:basedOn w:val="13"/>
    <w:qFormat/>
    <w:uiPriority w:val="99"/>
    <w:rPr>
      <w:rFonts w:ascii="MingLiUfalt" w:eastAsia="MingLiUfalt" w:cs="MingLiUfalt"/>
      <w:w w:val="150"/>
      <w:sz w:val="16"/>
      <w:szCs w:val="16"/>
      <w:shd w:val="clear" w:color="auto" w:fill="FFFFFF"/>
    </w:rPr>
  </w:style>
  <w:style w:type="character" w:customStyle="1" w:styleId="28">
    <w:name w:val="正文文本 + Batang"/>
    <w:basedOn w:val="13"/>
    <w:qFormat/>
    <w:uiPriority w:val="99"/>
    <w:rPr>
      <w:rFonts w:ascii="Batang" w:eastAsia="Batang" w:cs="Batang"/>
      <w:b/>
      <w:bCs/>
      <w:spacing w:val="0"/>
      <w:sz w:val="19"/>
      <w:szCs w:val="19"/>
      <w:shd w:val="clear" w:color="auto" w:fill="FFFFFF"/>
    </w:rPr>
  </w:style>
  <w:style w:type="character" w:customStyle="1" w:styleId="29">
    <w:name w:val="正文文本 + 4 pt"/>
    <w:basedOn w:val="13"/>
    <w:qFormat/>
    <w:uiPriority w:val="99"/>
    <w:rPr>
      <w:rFonts w:ascii="MingLiUfalt" w:eastAsia="MingLiUfalt" w:cs="MingLiUfalt"/>
      <w:i/>
      <w:iCs/>
      <w:sz w:val="8"/>
      <w:szCs w:val="8"/>
      <w:shd w:val="clear" w:color="auto" w:fill="FFFFFF"/>
    </w:rPr>
  </w:style>
  <w:style w:type="paragraph" w:customStyle="1" w:styleId="30">
    <w:name w:val="正文文本 (6)"/>
    <w:basedOn w:val="1"/>
    <w:link w:val="32"/>
    <w:qFormat/>
    <w:uiPriority w:val="99"/>
    <w:pPr>
      <w:shd w:val="clear" w:color="auto" w:fill="FFFFFF"/>
      <w:spacing w:line="240" w:lineRule="atLeast"/>
    </w:pPr>
    <w:rPr>
      <w:rFonts w:ascii="MingLiUfalt" w:eastAsia="MingLiUfalt" w:cs="MingLiUfalt"/>
      <w:sz w:val="22"/>
      <w:szCs w:val="22"/>
    </w:rPr>
  </w:style>
  <w:style w:type="character" w:customStyle="1" w:styleId="31">
    <w:name w:val="正文文本 (6) + 12 pt"/>
    <w:basedOn w:val="32"/>
    <w:qFormat/>
    <w:uiPriority w:val="99"/>
    <w:rPr>
      <w:sz w:val="24"/>
      <w:szCs w:val="24"/>
    </w:rPr>
  </w:style>
  <w:style w:type="character" w:customStyle="1" w:styleId="32">
    <w:name w:val="正文文本 (6)_"/>
    <w:basedOn w:val="13"/>
    <w:link w:val="30"/>
    <w:qFormat/>
    <w:locked/>
    <w:uiPriority w:val="99"/>
    <w:rPr>
      <w:rFonts w:ascii="MingLiUfalt" w:eastAsia="MingLiUfalt" w:cs="MingLiUfalt"/>
      <w:sz w:val="22"/>
      <w:szCs w:val="22"/>
    </w:rPr>
  </w:style>
  <w:style w:type="paragraph" w:customStyle="1" w:styleId="33">
    <w:name w:val="正文文本 (7)"/>
    <w:basedOn w:val="1"/>
    <w:qFormat/>
    <w:uiPriority w:val="99"/>
    <w:pPr>
      <w:shd w:val="clear" w:color="auto" w:fill="FFFFFF"/>
      <w:spacing w:line="240" w:lineRule="atLeast"/>
    </w:pPr>
    <w:rPr>
      <w:rFonts w:ascii="MingLiUfalt" w:eastAsia="MingLiUfalt" w:cs="MingLiUfalt"/>
    </w:rPr>
  </w:style>
  <w:style w:type="character" w:customStyle="1" w:styleId="34">
    <w:name w:val="正文文本 (6) + Century Schoolbook"/>
    <w:basedOn w:val="32"/>
    <w:qFormat/>
    <w:uiPriority w:val="99"/>
    <w:rPr>
      <w:rFonts w:ascii="Century Schoolbook" w:hAnsi="Century Schoolbook" w:cs="Century Schoolbook"/>
      <w:b/>
      <w:bCs/>
      <w:i/>
      <w:iCs/>
      <w:spacing w:val="1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kylin\D:\&#27169;&#26495;\&#27491;&#24335;&#209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正式函.dotx</Template>
  <Company>云南省住房和城乡建设厅</Company>
  <Pages>23</Pages>
  <Words>4868</Words>
  <Characters>5722</Characters>
  <Lines>1</Lines>
  <Paragraphs>1</Paragraphs>
  <TotalTime>0</TotalTime>
  <ScaleCrop>false</ScaleCrop>
  <LinksUpToDate>false</LinksUpToDate>
  <CharactersWithSpaces>6952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2018-10-13T16:37:00Z</dcterms:created>
  <dc:creator>沙喜溪</dc:creator>
  <cp:lastModifiedBy>DELL</cp:lastModifiedBy>
  <cp:lastPrinted>2018-10-13T17:38:00Z</cp:lastPrinted>
  <dcterms:modified xsi:type="dcterms:W3CDTF">2024-02-17T03:34:25Z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1173D289F1AA418CA955F30725E40A6F_13</vt:lpwstr>
  </property>
</Properties>
</file>