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2023年第三批稳岗返还拟公示名单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为在调整优化产业结构中更好地发挥失业保险预防失业、促进就业作用，激励企业承担稳定就业的社会责任，根据《云南省社会保险局关于落实2023年失业保险政策做好经办服务工作的通知》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，拟对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芒市红秋千幼儿园等236家企业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给予失业保险稳定岗位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返还，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现将单位名称及补贴金额予以公示，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公示时间为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个工作日（时间自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日至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日）。如有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异议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，请及时向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芒市人力资源和社会保障局失业保险服务办公室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(联系电话：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0692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2104157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芒市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人力资源和社会保障局办公室(联系电话：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0692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2121691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芒市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纪委监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派驻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市委组织部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纪检监察组（联系电话：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0692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2116969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芒市人力资源和社会保障局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年11月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F73CE"/>
    <w:rsid w:val="0A1E69C5"/>
    <w:rsid w:val="0CB61104"/>
    <w:rsid w:val="0DBD75D0"/>
    <w:rsid w:val="0E1A13EA"/>
    <w:rsid w:val="10EB5CBE"/>
    <w:rsid w:val="1E965A4A"/>
    <w:rsid w:val="1EEC4D45"/>
    <w:rsid w:val="29765FF2"/>
    <w:rsid w:val="2B727AD8"/>
    <w:rsid w:val="2D8259EF"/>
    <w:rsid w:val="2EB40380"/>
    <w:rsid w:val="2EF86EC1"/>
    <w:rsid w:val="2EFF4B99"/>
    <w:rsid w:val="31A03644"/>
    <w:rsid w:val="3391460F"/>
    <w:rsid w:val="3437324D"/>
    <w:rsid w:val="3678422D"/>
    <w:rsid w:val="37B064F6"/>
    <w:rsid w:val="37D3576C"/>
    <w:rsid w:val="37FA7C42"/>
    <w:rsid w:val="38862337"/>
    <w:rsid w:val="3C0267E8"/>
    <w:rsid w:val="3D347E4A"/>
    <w:rsid w:val="3E895809"/>
    <w:rsid w:val="3EFF5EF3"/>
    <w:rsid w:val="419E31B7"/>
    <w:rsid w:val="42CD3562"/>
    <w:rsid w:val="43FF4D2D"/>
    <w:rsid w:val="4AA7706F"/>
    <w:rsid w:val="4B71419F"/>
    <w:rsid w:val="4C5A4530"/>
    <w:rsid w:val="4DEB25EC"/>
    <w:rsid w:val="4FFD569F"/>
    <w:rsid w:val="52B555ED"/>
    <w:rsid w:val="53F5689E"/>
    <w:rsid w:val="58FF1B56"/>
    <w:rsid w:val="59CA1976"/>
    <w:rsid w:val="5DFB17FD"/>
    <w:rsid w:val="5ECB5909"/>
    <w:rsid w:val="67585ACF"/>
    <w:rsid w:val="692575AA"/>
    <w:rsid w:val="6D0B451B"/>
    <w:rsid w:val="6ECD6C6F"/>
    <w:rsid w:val="753A3349"/>
    <w:rsid w:val="7AE028CC"/>
    <w:rsid w:val="7B0C4703"/>
    <w:rsid w:val="7BCB5998"/>
    <w:rsid w:val="7FEA2A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86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Administrator</cp:lastModifiedBy>
  <dcterms:modified xsi:type="dcterms:W3CDTF">2023-11-15T03:33:57Z</dcterms:modified>
  <dc:title> 芒市2023年第三批稳岗返还拟公示名单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3E00D90356734ACD923BD10B87E543B1</vt:lpwstr>
  </property>
</Properties>
</file>