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2024年芒市青藤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社工报名表</w:t>
      </w:r>
    </w:p>
    <w:tbl>
      <w:tblPr>
        <w:tblStyle w:val="6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560"/>
        <w:gridCol w:w="613"/>
        <w:gridCol w:w="302"/>
        <w:gridCol w:w="1288"/>
        <w:gridCol w:w="302"/>
        <w:gridCol w:w="149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号码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社会工作者资格证书获取情况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是否能够熟练使用办公软件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是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确认知晓工作岗位要求及服从工作调配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40" w:firstLineChars="100"/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是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学习工作简历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（从大学开始填写）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.09—20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.07  XX大学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XX专业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实习经历及成效；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.07—20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.11  XX单位XX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工作经历及成绩。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本人承诺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本人签字：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审查人（签字）：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</w:pPr>
      <w:r>
        <w:rPr>
          <w:rFonts w:hint="default" w:ascii="Times New Roman" w:hAnsi="Times New Roman" w:cs="Times New Roman"/>
          <w:spacing w:val="-10"/>
          <w:sz w:val="24"/>
          <w:szCs w:val="24"/>
        </w:rPr>
        <w:t>备注：除资格审查意见由工作人员填写外，其他项目均由报考者填写。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MmVkMzk1MjcyNDBjZDZlOGI5ZDdiZThlNjVjY2IifQ=="/>
    <w:docVar w:name="KSO_WPS_MARK_KEY" w:val="fd94d334-88dd-43df-bb6d-23350303c4fd"/>
  </w:docVars>
  <w:rsids>
    <w:rsidRoot w:val="00000000"/>
    <w:rsid w:val="04736A48"/>
    <w:rsid w:val="7C5E3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324</Characters>
  <Lines>0</Lines>
  <Paragraphs>0</Paragraphs>
  <TotalTime>3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aos</dc:creator>
  <cp:lastModifiedBy>hp</cp:lastModifiedBy>
  <dcterms:modified xsi:type="dcterms:W3CDTF">2024-07-10T01:48:59Z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FB8689DAAB9944AAA57A174E582F3C91</vt:lpwstr>
  </property>
</Properties>
</file>