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2024年芒市向阳社会工作服务中心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社工报名表</w:t>
      </w:r>
    </w:p>
    <w:tbl>
      <w:tblPr>
        <w:tblStyle w:val="6"/>
        <w:tblW w:w="99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3"/>
        <w:gridCol w:w="1560"/>
        <w:gridCol w:w="613"/>
        <w:gridCol w:w="302"/>
        <w:gridCol w:w="1288"/>
        <w:gridCol w:w="302"/>
        <w:gridCol w:w="1492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姓 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性 别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照片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籍 贯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民 族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政治面貌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学 历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学 位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毕业时间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毕业院校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所学专业</w:t>
            </w:r>
          </w:p>
        </w:tc>
        <w:tc>
          <w:tcPr>
            <w:tcW w:w="3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号码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户口所在地</w:t>
            </w:r>
          </w:p>
        </w:tc>
        <w:tc>
          <w:tcPr>
            <w:tcW w:w="3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家庭住址</w:t>
            </w:r>
          </w:p>
        </w:tc>
        <w:tc>
          <w:tcPr>
            <w:tcW w:w="3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4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  <w:t>社会工作者资格证书获取情况</w:t>
            </w:r>
          </w:p>
        </w:tc>
        <w:tc>
          <w:tcPr>
            <w:tcW w:w="53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  <w:t>初级</w:t>
            </w: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中级</w:t>
            </w: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高级</w:t>
            </w: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4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是否能够熟练使用办公软件</w:t>
            </w:r>
          </w:p>
        </w:tc>
        <w:tc>
          <w:tcPr>
            <w:tcW w:w="53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240" w:firstLineChars="10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 xml:space="preserve">是          </w:t>
            </w: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4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确认知晓工作岗位要求及服从工作调配</w:t>
            </w:r>
          </w:p>
        </w:tc>
        <w:tc>
          <w:tcPr>
            <w:tcW w:w="53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240" w:firstLineChars="100"/>
              <w:jc w:val="center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 xml:space="preserve">是          </w:t>
            </w: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7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eastAsia" w:ascii="Times New Roman" w:hAnsi="Times New Roman" w:eastAsia="宋体" w:cs="Times New Roman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  <w:t>学习工作简历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szCs w:val="24"/>
                <w:lang w:eastAsia="zh-CN"/>
              </w:rPr>
              <w:t>（从大学开始填写）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4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例如：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200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.09—20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.07  XX大学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XX专业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720" w:firstLineChars="30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实习经历及成效；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720" w:firstLineChars="30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.07—20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.11  XX单位XX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职位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720" w:firstLineChars="30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工作经历及成绩。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本人承诺</w:t>
            </w:r>
          </w:p>
        </w:tc>
        <w:tc>
          <w:tcPr>
            <w:tcW w:w="74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3840" w:firstLineChars="160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 xml:space="preserve">本人签字：        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3840" w:firstLineChars="160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资格审查意见</w:t>
            </w:r>
          </w:p>
        </w:tc>
        <w:tc>
          <w:tcPr>
            <w:tcW w:w="74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3840" w:firstLineChars="160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 xml:space="preserve">审查人（签字）：   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3840" w:firstLineChars="160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</w:pPr>
      <w:r>
        <w:rPr>
          <w:rFonts w:hint="default" w:ascii="Times New Roman" w:hAnsi="Times New Roman" w:cs="Times New Roman"/>
          <w:spacing w:val="-10"/>
          <w:sz w:val="24"/>
          <w:szCs w:val="24"/>
        </w:rPr>
        <w:t>备注：除资格审查意见由工作人员填写外，其他项目均由报考者填写。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5E3F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next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289</Words>
  <Characters>324</Characters>
  <Lines>0</Lines>
  <Paragraphs>0</Paragraphs>
  <TotalTime>2</TotalTime>
  <ScaleCrop>false</ScaleCrop>
  <LinksUpToDate>false</LinksUpToDate>
  <CharactersWithSpaces>395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aos</dc:creator>
  <cp:lastModifiedBy>黄娟</cp:lastModifiedBy>
  <dcterms:modified xsi:type="dcterms:W3CDTF">2024-06-28T03:45:20Z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83617487264645BD8F601842FB8C6D41_13</vt:lpwstr>
  </property>
</Properties>
</file>