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勐戛镇</w:t>
      </w: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eastAsia="方正小标宋_GBK"/>
          <w:b/>
          <w:bCs/>
          <w:sz w:val="44"/>
          <w:szCs w:val="44"/>
        </w:rPr>
        <w:t>年</w:t>
      </w:r>
      <w:r>
        <w:rPr>
          <w:rFonts w:hint="eastAsia" w:ascii="方正小标宋_GBK" w:eastAsia="方正小标宋_GBK"/>
          <w:b/>
          <w:bCs/>
          <w:sz w:val="44"/>
          <w:szCs w:val="44"/>
          <w:lang w:val="en-US" w:eastAsia="zh-CN"/>
        </w:rPr>
        <w:t>12</w:t>
      </w:r>
      <w:r>
        <w:rPr>
          <w:rFonts w:hint="eastAsia" w:ascii="方正小标宋_GBK" w:eastAsia="方正小标宋_GBK"/>
          <w:b/>
          <w:bCs/>
          <w:sz w:val="44"/>
          <w:szCs w:val="44"/>
        </w:rPr>
        <w:t>月农村人居环境整治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“</w:t>
      </w:r>
      <w:r>
        <w:rPr>
          <w:rFonts w:hint="eastAsia" w:ascii="方正小标宋_GBK" w:eastAsia="方正小标宋_GBK"/>
          <w:b/>
          <w:bCs/>
          <w:sz w:val="44"/>
          <w:szCs w:val="44"/>
        </w:rPr>
        <w:t>红黑榜</w:t>
      </w:r>
      <w:r>
        <w:rPr>
          <w:rFonts w:hint="eastAsia" w:ascii="宋体" w:hAnsi="宋体"/>
          <w:b/>
          <w:bCs/>
          <w:sz w:val="44"/>
          <w:szCs w:val="44"/>
        </w:rPr>
        <w:t>”</w:t>
      </w:r>
      <w:r>
        <w:rPr>
          <w:rFonts w:hint="eastAsia" w:ascii="方正小标宋_GBK" w:eastAsia="方正小标宋_GBK"/>
          <w:b/>
          <w:bCs/>
          <w:sz w:val="44"/>
          <w:szCs w:val="44"/>
        </w:rPr>
        <w:t>评比名单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_GBK" w:eastAsia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黑体_GBK" w:hAnsi="仿宋" w:eastAsia="方正黑体_GBK"/>
          <w:b/>
          <w:sz w:val="44"/>
          <w:szCs w:val="44"/>
        </w:rPr>
        <w:t>红榜</w:t>
      </w:r>
      <w:r>
        <w:rPr>
          <w:rFonts w:hint="eastAsia" w:ascii="宋体" w:hAnsi="宋体"/>
          <w:b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504" w:firstLineChars="15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村民小组干净整洁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无卫生死角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村民小组内物件柴草码放整齐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无残垣断壁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无私搭乱建和乱堆乱放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生活污水无乱排乱放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村民小组及周边无黑臭污水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将人居环境整治纳入村规民约且执行到位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村民庭院和家居环境干净整洁有序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大新寨村委会大新寨自然村</w:t>
      </w:r>
    </w:p>
    <w:p>
      <w:pPr>
        <w:jc w:val="left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李学然</w:t>
      </w: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175260</wp:posOffset>
            </wp:positionV>
            <wp:extent cx="3924300" cy="3324860"/>
            <wp:effectExtent l="0" t="0" r="0" b="46990"/>
            <wp:wrapTight wrapText="bothSides">
              <wp:wrapPolygon>
                <wp:start x="0" y="0"/>
                <wp:lineTo x="0" y="21534"/>
                <wp:lineTo x="21495" y="21534"/>
                <wp:lineTo x="21495" y="0"/>
                <wp:lineTo x="0" y="0"/>
              </wp:wrapPolygon>
            </wp:wrapTight>
            <wp:docPr id="1" name="图片 2" descr="e9d8ead25be11750d4cb006e1545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9d8ead25be11750d4cb006e1545f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芒牛坝村委会河坪子小组      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负责人：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余宗学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64770</wp:posOffset>
            </wp:positionV>
            <wp:extent cx="5266690" cy="2433320"/>
            <wp:effectExtent l="0" t="0" r="10160" b="5080"/>
            <wp:wrapTight wrapText="bothSides">
              <wp:wrapPolygon>
                <wp:start x="0" y="0"/>
                <wp:lineTo x="0" y="21476"/>
                <wp:lineTo x="21485" y="21476"/>
                <wp:lineTo x="21485" y="0"/>
                <wp:lineTo x="0" y="0"/>
              </wp:wrapPolygon>
            </wp:wrapTight>
            <wp:docPr id="3" name="图片 3" descr="e8df1d0d1bc9ef476019b52ba4ec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df1d0d1bc9ef476019b52ba4ec3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勐戛村委会勐戛村三村二组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黄正钱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b79b6059c6bfdd6eafca89b9a302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9b6059c6bfdd6eafca89b9a302a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勐旺村委会勐旺村大寨一组、二组、三组、四组、五组、六组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负责人：张新龙、赵金甲、革加新、杨占伟、双福炳、杨占令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5264785" cy="3328035"/>
            <wp:effectExtent l="0" t="0" r="12065" b="5715"/>
            <wp:docPr id="6" name="图片 6" descr="5c0b4edfbdc00fd06265f1509125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c0b4edfbdc00fd06265f150912544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default"/>
          <w:sz w:val="44"/>
          <w:szCs w:val="44"/>
          <w:lang w:val="en-US" w:eastAsia="zh-CN"/>
        </w:rPr>
        <w:drawing>
          <wp:inline distT="0" distB="0" distL="114300" distR="114300">
            <wp:extent cx="5262880" cy="2952750"/>
            <wp:effectExtent l="0" t="0" r="13970" b="0"/>
            <wp:docPr id="7" name="图片 7" descr="bc4cc2eab0e47f6ee2c6c957cf28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c4cc2eab0e47f6ee2c6c957cf289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勐稳村委会芒丙小组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董元生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83820</wp:posOffset>
            </wp:positionV>
            <wp:extent cx="5391150" cy="5582285"/>
            <wp:effectExtent l="0" t="0" r="0" b="18415"/>
            <wp:wrapTight wrapText="bothSides">
              <wp:wrapPolygon>
                <wp:start x="0" y="0"/>
                <wp:lineTo x="0" y="21524"/>
                <wp:lineTo x="21524" y="21524"/>
                <wp:lineTo x="21524" y="0"/>
                <wp:lineTo x="0" y="0"/>
              </wp:wrapPolygon>
            </wp:wrapTight>
            <wp:docPr id="8" name="图片 8" descr="E:\2021年杨祖俊\打扫卫生图片\微信图片_20211223153727.jpg微信图片_20211223153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:\2021年杨祖俊\打扫卫生图片\微信图片_20211223153727.jpg微信图片_20211223153727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58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三角岩村委会三角岩村二组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负责人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饶方助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77470</wp:posOffset>
            </wp:positionV>
            <wp:extent cx="5273040" cy="2647315"/>
            <wp:effectExtent l="0" t="0" r="3810" b="635"/>
            <wp:wrapTight wrapText="bothSides">
              <wp:wrapPolygon>
                <wp:start x="0" y="0"/>
                <wp:lineTo x="0" y="21450"/>
                <wp:lineTo x="21538" y="21450"/>
                <wp:lineTo x="21538" y="0"/>
                <wp:lineTo x="0" y="0"/>
              </wp:wrapPolygon>
            </wp:wrapTight>
            <wp:docPr id="9" name="图片 9" descr="c7ea535b65474fb862e03a006158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7ea535b65474fb862e03a0061583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1760" w:hanging="1440" w:hangingChars="4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团箐村尖山小组</w:t>
      </w:r>
    </w:p>
    <w:p>
      <w:pPr>
        <w:ind w:left="1760" w:hanging="840" w:hangingChars="400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387985</wp:posOffset>
            </wp:positionV>
            <wp:extent cx="3986530" cy="3970655"/>
            <wp:effectExtent l="0" t="0" r="33020" b="48895"/>
            <wp:wrapTight wrapText="bothSides">
              <wp:wrapPolygon>
                <wp:start x="0" y="0"/>
                <wp:lineTo x="0" y="21451"/>
                <wp:lineTo x="21469" y="21451"/>
                <wp:lineTo x="21469" y="0"/>
                <wp:lineTo x="0" y="0"/>
              </wp:wrapPolygon>
            </wp:wrapTight>
            <wp:docPr id="10" name="图片 1" descr="bbd8e9a5819fdbe45d8710814035c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bbd8e9a5819fdbe45d8710814035c5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39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负责人：陈德强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仿宋" w:eastAsia="方正黑体_GBK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方正黑体_GBK" w:hAnsi="仿宋" w:eastAsia="方正黑体_GBK"/>
          <w:b/>
          <w:sz w:val="44"/>
          <w:szCs w:val="44"/>
        </w:rPr>
        <w:t>黑榜村民小组存在以下问题</w:t>
      </w:r>
      <w:r>
        <w:rPr>
          <w:rFonts w:hint="eastAsia" w:ascii="宋体" w:hAnsi="宋体"/>
          <w:b/>
          <w:sz w:val="44"/>
          <w:szCs w:val="4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畜禽粪污未入坑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畜禽粪污没有得到无害化处理或资源化利用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村民小组及周边有黑臭污水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村民小组内物件柴草码放不整齐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有残垣断壁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；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村规民约执行不到位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，</w:t>
      </w:r>
      <w:r>
        <w:rPr>
          <w:rFonts w:hint="eastAsia" w:ascii="方正仿宋_GBK" w:hAnsi="仿宋" w:eastAsia="方正仿宋_GBK"/>
          <w:color w:val="000000"/>
          <w:spacing w:val="8"/>
          <w:sz w:val="32"/>
          <w:szCs w:val="32"/>
          <w:shd w:val="clear" w:color="auto" w:fill="FFFFFF"/>
        </w:rPr>
        <w:t>整体环境差</w:t>
      </w:r>
      <w:r>
        <w:rPr>
          <w:rFonts w:hint="eastAsia" w:ascii="宋体" w:hAnsi="宋体"/>
          <w:color w:val="000000"/>
          <w:spacing w:val="8"/>
          <w:sz w:val="32"/>
          <w:szCs w:val="32"/>
          <w:shd w:val="clear" w:color="auto" w:fill="FFFFFF"/>
        </w:rPr>
        <w:t>。</w:t>
      </w: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  <w:lang w:val="en-US" w:eastAsia="zh-CN"/>
        </w:rPr>
      </w:pPr>
    </w:p>
    <w:p>
      <w:pPr>
        <w:ind w:firstLine="5120" w:firstLineChars="1600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CN"/>
        </w:rPr>
        <w:t>勐戛镇</w:t>
      </w:r>
      <w:r>
        <w:rPr>
          <w:rFonts w:hint="eastAsia" w:ascii="方正仿宋_GBK" w:hAnsi="仿宋" w:eastAsia="方正仿宋_GBK"/>
          <w:sz w:val="32"/>
          <w:szCs w:val="32"/>
        </w:rPr>
        <w:t>人民政府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 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left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763BF"/>
    <w:rsid w:val="154B50B2"/>
    <w:rsid w:val="177D2F09"/>
    <w:rsid w:val="1CEC0F2B"/>
    <w:rsid w:val="235C6568"/>
    <w:rsid w:val="25640D74"/>
    <w:rsid w:val="348B28AD"/>
    <w:rsid w:val="3B0D5684"/>
    <w:rsid w:val="3B140F28"/>
    <w:rsid w:val="40781C04"/>
    <w:rsid w:val="454E6B1D"/>
    <w:rsid w:val="463819C9"/>
    <w:rsid w:val="4B3D7F3A"/>
    <w:rsid w:val="4D6D70FA"/>
    <w:rsid w:val="4FDF445C"/>
    <w:rsid w:val="5AF76E60"/>
    <w:rsid w:val="5DFF10DA"/>
    <w:rsid w:val="6A543C1C"/>
    <w:rsid w:val="6F41577B"/>
    <w:rsid w:val="713A7483"/>
    <w:rsid w:val="7253648A"/>
    <w:rsid w:val="76F818D3"/>
    <w:rsid w:val="77BB669A"/>
    <w:rsid w:val="784B1A57"/>
    <w:rsid w:val="7D31204C"/>
    <w:rsid w:val="7E19498A"/>
    <w:rsid w:val="7FC9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泡沫^0^</cp:lastModifiedBy>
  <dcterms:modified xsi:type="dcterms:W3CDTF">2021-12-28T02:30:21Z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60EE8F7F27EC4CD8ACCD511578D0AB11</vt:lpwstr>
  </property>
</Properties>
</file>