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集体建设用地使用权及建筑物、构筑物所有权首次登记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集体建设用地使用权及建筑物、构筑物所有权首次登记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依法使用集体建设用地兴办企业，建设公共设施，从事公益事业等的，应当申请集体建设用地使用权及建筑物、构筑物所有权登记。</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申请集体建设用地使用权及建筑物、构筑物所有权登记的主体为用地批准文件记载的集体建设用地使用权人。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不动产权属证书（集体建设用地使用权证或不动产权证）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建设工程符合规划的材料（建设工程规划许可证、施工许可证）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w:t>
            </w:r>
            <w:r>
              <w:rPr>
                <w:rFonts w:asciiTheme="minorEastAsia" w:hAnsiTheme="minorEastAsia" w:eastAsiaTheme="minorEastAsia" w:cstheme="minorEastAsia"/>
                <w:sz w:val="15"/>
                <w:szCs w:val="15"/>
              </w:rPr>
              <w:t>工程已经竣工的材料</w:t>
            </w:r>
            <w:r>
              <w:rPr>
                <w:rFonts w:hint="eastAsia" w:asciiTheme="minorEastAsia" w:hAnsiTheme="minorEastAsia" w:eastAsiaTheme="minorEastAsia" w:cstheme="minorEastAsia"/>
                <w:sz w:val="15"/>
                <w:szCs w:val="15"/>
              </w:rPr>
              <w:t>（建设工程规划核实意见书）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不动产权籍调查成果</w:t>
            </w:r>
            <w:r>
              <w:rPr>
                <w:rFonts w:hint="eastAsia" w:asciiTheme="minorEastAsia" w:hAnsiTheme="minorEastAsia" w:eastAsiaTheme="minorEastAsia" w:cstheme="minorEastAsia"/>
                <w:sz w:val="15"/>
                <w:szCs w:val="15"/>
              </w:rPr>
              <w:t>（权籍调查表、测量报告、宗地图、房屋平面图以及宗地界址点坐标等）</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具有测绘资质条件的中介机构供</w:t>
            </w:r>
          </w:p>
        </w:tc>
        <w:tc>
          <w:tcPr>
            <w:tcW w:w="650" w:type="dxa"/>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w:t>
      </w:r>
      <w:r>
        <w:rPr>
          <w:rFonts w:hint="eastAsia" w:asciiTheme="minorEastAsia" w:hAnsiTheme="minorEastAsia" w:eastAsiaTheme="minorEastAsia" w:cstheme="minorEastAsia"/>
          <w:szCs w:val="21"/>
        </w:rPr>
        <w:t>扶贫搬迁有关政府性基金和行政事业性收费政策的通知》云财非税〔2019﹞16号文件。</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93BE0"/>
    <w:rsid w:val="001245F3"/>
    <w:rsid w:val="00131FF2"/>
    <w:rsid w:val="00147098"/>
    <w:rsid w:val="00195505"/>
    <w:rsid w:val="001D6925"/>
    <w:rsid w:val="00294A41"/>
    <w:rsid w:val="002B2746"/>
    <w:rsid w:val="00315F54"/>
    <w:rsid w:val="003A6748"/>
    <w:rsid w:val="003C57FB"/>
    <w:rsid w:val="003D31D5"/>
    <w:rsid w:val="003F757F"/>
    <w:rsid w:val="0047148B"/>
    <w:rsid w:val="004C7B8A"/>
    <w:rsid w:val="004F7446"/>
    <w:rsid w:val="0055639A"/>
    <w:rsid w:val="005C0781"/>
    <w:rsid w:val="005D7BEA"/>
    <w:rsid w:val="005F3D11"/>
    <w:rsid w:val="006F2C57"/>
    <w:rsid w:val="006F737F"/>
    <w:rsid w:val="00735557"/>
    <w:rsid w:val="007E0CAC"/>
    <w:rsid w:val="0081281C"/>
    <w:rsid w:val="00837EE8"/>
    <w:rsid w:val="00873166"/>
    <w:rsid w:val="008B6310"/>
    <w:rsid w:val="00A00AD3"/>
    <w:rsid w:val="00A46E07"/>
    <w:rsid w:val="00B163AD"/>
    <w:rsid w:val="00B2046F"/>
    <w:rsid w:val="00B4118A"/>
    <w:rsid w:val="00B766BC"/>
    <w:rsid w:val="00BF1BA2"/>
    <w:rsid w:val="00C16F42"/>
    <w:rsid w:val="00C941DC"/>
    <w:rsid w:val="00E4730C"/>
    <w:rsid w:val="00F134C4"/>
    <w:rsid w:val="00F27A4B"/>
    <w:rsid w:val="00F35560"/>
    <w:rsid w:val="00F41C97"/>
    <w:rsid w:val="00F4488D"/>
    <w:rsid w:val="00F6599B"/>
    <w:rsid w:val="04407132"/>
    <w:rsid w:val="051E30D6"/>
    <w:rsid w:val="07807418"/>
    <w:rsid w:val="088003AD"/>
    <w:rsid w:val="0B832689"/>
    <w:rsid w:val="11A33503"/>
    <w:rsid w:val="145B3DB8"/>
    <w:rsid w:val="15434617"/>
    <w:rsid w:val="17064F93"/>
    <w:rsid w:val="181F5F60"/>
    <w:rsid w:val="18F261CB"/>
    <w:rsid w:val="19C7118A"/>
    <w:rsid w:val="1BD963A7"/>
    <w:rsid w:val="1C2553A2"/>
    <w:rsid w:val="1C6A2D21"/>
    <w:rsid w:val="1CE86080"/>
    <w:rsid w:val="1DD901B8"/>
    <w:rsid w:val="1F4E2C5C"/>
    <w:rsid w:val="216612D6"/>
    <w:rsid w:val="21680606"/>
    <w:rsid w:val="22105382"/>
    <w:rsid w:val="242245D3"/>
    <w:rsid w:val="255667ED"/>
    <w:rsid w:val="2B597DB2"/>
    <w:rsid w:val="2C417C7B"/>
    <w:rsid w:val="2C7012E8"/>
    <w:rsid w:val="31EE7226"/>
    <w:rsid w:val="33A1022C"/>
    <w:rsid w:val="343A639C"/>
    <w:rsid w:val="368C4679"/>
    <w:rsid w:val="370F3162"/>
    <w:rsid w:val="373518F2"/>
    <w:rsid w:val="37E1458F"/>
    <w:rsid w:val="394C7ABD"/>
    <w:rsid w:val="3A195219"/>
    <w:rsid w:val="3AC66CB1"/>
    <w:rsid w:val="3C202737"/>
    <w:rsid w:val="3C7B2762"/>
    <w:rsid w:val="3DBF59F1"/>
    <w:rsid w:val="3EF630D7"/>
    <w:rsid w:val="400B3B08"/>
    <w:rsid w:val="4360346E"/>
    <w:rsid w:val="4577445E"/>
    <w:rsid w:val="457B65AD"/>
    <w:rsid w:val="48013A40"/>
    <w:rsid w:val="484D3F1A"/>
    <w:rsid w:val="4D5B0AE3"/>
    <w:rsid w:val="4FBC2B14"/>
    <w:rsid w:val="512D43AE"/>
    <w:rsid w:val="51317AEA"/>
    <w:rsid w:val="57D9164A"/>
    <w:rsid w:val="5D5D1E2B"/>
    <w:rsid w:val="5DA50CB6"/>
    <w:rsid w:val="5EF33E24"/>
    <w:rsid w:val="65356DA7"/>
    <w:rsid w:val="65A23C00"/>
    <w:rsid w:val="661A238D"/>
    <w:rsid w:val="6AA5281F"/>
    <w:rsid w:val="6B9278DF"/>
    <w:rsid w:val="6C275F83"/>
    <w:rsid w:val="6E14706C"/>
    <w:rsid w:val="70384EB9"/>
    <w:rsid w:val="720F3426"/>
    <w:rsid w:val="7239484D"/>
    <w:rsid w:val="741C7977"/>
    <w:rsid w:val="74C72DF3"/>
    <w:rsid w:val="755D0DA2"/>
    <w:rsid w:val="75CB2AE1"/>
    <w:rsid w:val="772B13D3"/>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1258</Words>
  <Characters>1329</Characters>
  <Lines>10</Lines>
  <Paragraphs>2</Paragraphs>
  <TotalTime>0</TotalTime>
  <ScaleCrop>false</ScaleCrop>
  <LinksUpToDate>false</LinksUpToDate>
  <CharactersWithSpaces>1336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2025-09-15T08:44:41Z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13F94769C9EF4172B3C7EB10AAB14D76_13</vt:lpwstr>
  </property>
</Properties>
</file>