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: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《芒市火车站门户服务单元国土空间详细规划》听证会报名表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8"/>
        <w:gridCol w:w="3054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姓   名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性   别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年   龄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   族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职   业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文化程度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民身份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号码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            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工作单位及职务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通信地址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邮政编码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手机：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人大代表、政协委员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w w:val="98"/>
                <w:sz w:val="30"/>
                <w:szCs w:val="30"/>
              </w:rPr>
              <w:t>（注明身份所属机关）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报名参会理由</w:t>
            </w:r>
          </w:p>
        </w:tc>
        <w:tc>
          <w:tcPr>
            <w:tcW w:w="5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112B4E6-FD18-4D7E-A44D-17E3237C8C8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E84B104-8269-4F45-93CF-1DDA4AEA94C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7AC7A53-07D5-4873-82EC-E8E5B67E27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jMDJmN2YwZTRhNzAzOTI0MDhjOWU5M2FhNGQ2MGIifQ=="/>
  </w:docVars>
  <w:rsids>
    <w:rsidRoot w:val="28D04D98"/>
    <w:rsid w:val="277F3A5A"/>
    <w:rsid w:val="28D04D98"/>
    <w:rsid w:val="290A384F"/>
    <w:rsid w:val="296F124A"/>
    <w:rsid w:val="2B19402D"/>
    <w:rsid w:val="35FC6039"/>
    <w:rsid w:val="4326283B"/>
    <w:rsid w:val="451148B7"/>
    <w:rsid w:val="480C5FEB"/>
    <w:rsid w:val="4BB37BD9"/>
    <w:rsid w:val="53F04E3C"/>
    <w:rsid w:val="5EE42E71"/>
    <w:rsid w:val="619818EE"/>
    <w:rsid w:val="6CB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2022-12-09T07:44:00Z</dcterms:created>
  <dc:creator>剪不断，理还乱</dc:creator>
  <cp:lastModifiedBy>刀承娇</cp:lastModifiedBy>
  <dcterms:modified xsi:type="dcterms:W3CDTF">2025-12-17T07:44:49Z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7FEF9FD691654AB59837DBB5FC3F7E19_12</vt:lpwstr>
  </property>
</Properties>
</file>