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AFAFA"/>
        <w:spacing w:before="100" w:beforeAutospacing="1" w:after="100" w:afterAutospacing="1" w:line="432" w:lineRule="auto"/>
        <w:jc w:val="center"/>
        <w:rPr>
          <w:rFonts w:ascii="Times New Roman" w:hAnsi="Times New Roman" w:eastAsia="宋体,微软雅黑" w:cs="Times New Roman"/>
          <w:color w:val="000000"/>
          <w:kern w:val="0"/>
          <w:szCs w:val="21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芒市国土资源局信息公开目录</w:t>
      </w:r>
      <w:r>
        <w:rPr>
          <w:rFonts w:ascii="Times New Roman" w:hAnsi="Times New Roman" w:eastAsia="宋体,微软雅黑" w:cs="Times New Roman"/>
          <w:color w:val="000000"/>
          <w:kern w:val="0"/>
          <w:szCs w:val="21"/>
        </w:rPr>
        <w:t> </w:t>
      </w:r>
    </w:p>
    <w:tbl>
      <w:tblPr>
        <w:tblStyle w:val="6"/>
        <w:tblW w:w="9676" w:type="dxa"/>
        <w:tblInd w:w="-2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690"/>
        <w:gridCol w:w="3594"/>
        <w:gridCol w:w="1314"/>
        <w:gridCol w:w="1031"/>
        <w:gridCol w:w="143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公开类别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公开内容</w:t>
            </w:r>
          </w:p>
        </w:tc>
        <w:tc>
          <w:tcPr>
            <w:tcW w:w="1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公开形式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公开时间</w:t>
            </w:r>
          </w:p>
        </w:tc>
        <w:tc>
          <w:tcPr>
            <w:tcW w:w="14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责任部门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领导简介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芒市国土资源局领导简介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网　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适时更新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宋体,微软雅黑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eastAsia="zh-CN"/>
              </w:rPr>
              <w:t>计划总结及报告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宋体,微软雅黑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,微软雅黑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芒市国土资源局文件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工作报告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eastAsia="zh-CN"/>
              </w:rPr>
              <w:t>、总结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网　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长期公开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宋体,微软雅黑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预决算公开及三公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宋体,微软雅黑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,微软雅黑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芒市国土资源局政预算决算情况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eastAsia="zh-CN"/>
              </w:rPr>
              <w:t>网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eastAsia="zh-CN"/>
              </w:rPr>
              <w:t>络、局机关政务公开栏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长期公开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宋体,微软雅黑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eastAsia="zh-CN"/>
              </w:rPr>
              <w:t>条例规定及制度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宋体,微软雅黑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,微软雅黑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eastAsia" w:ascii="Times New Roman" w:hAnsi="Times New Roman" w:eastAsia="宋体,微软雅黑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eastAsia="zh-CN"/>
              </w:rPr>
              <w:t>上级及本级有关国土方面的条例规定及制度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网　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长期公开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6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重点工作、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重大事项、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重大建设项目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宋体,微软雅黑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,微软雅黑" w:cs="Times New Roman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芒市国土资源局的重点工作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eastAsia="zh-CN"/>
              </w:rPr>
              <w:t>网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eastAsia="zh-CN"/>
              </w:rPr>
              <w:t>络、局机关政务公开栏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及时公开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宋体,微软雅黑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,微软雅黑" w:cs="Times New Roman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芒市国土资源局重大事项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eastAsia="zh-CN"/>
              </w:rPr>
              <w:t>网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eastAsia="zh-CN"/>
              </w:rPr>
              <w:t>络、局机关政务公开栏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及时公开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宋体,微软雅黑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,微软雅黑" w:cs="Times New Roman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芒市国土资源局重大建设项目实施情况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eastAsia="zh-CN"/>
              </w:rPr>
              <w:t>网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eastAsia="zh-CN"/>
              </w:rPr>
              <w:t>络、局机关政务公开栏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及时公开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会议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宋体,微软雅黑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,微软雅黑" w:cs="Times New Roman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芒市国土资源局重要会议的主要内容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eastAsia="zh-CN"/>
              </w:rPr>
              <w:t>网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eastAsia="zh-CN"/>
              </w:rPr>
              <w:t>络、局机关政务公开栏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及时公开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eastAsia="zh-CN"/>
              </w:rPr>
              <w:t>工作动态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宋体,微软雅黑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,微软雅黑" w:cs="Times New Roman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eastAsia="zh-CN"/>
              </w:rPr>
              <w:t>芒市国土资源局工作动态简报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eastAsia="zh-CN"/>
              </w:rPr>
              <w:t>网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eastAsia="zh-CN"/>
              </w:rPr>
              <w:t>络、局机关政务公开栏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eastAsia="zh-CN"/>
              </w:rPr>
              <w:t>及时公开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eastAsia="zh-CN"/>
              </w:rPr>
              <w:t>市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国土资源局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宋体,微软雅黑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eastAsia="zh-CN"/>
              </w:rPr>
              <w:t>国土重点领域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芒市国土资源局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eastAsia="zh-CN"/>
              </w:rPr>
              <w:t>土地征收信息、土地供应信息和出让信息、规划计划、矿业权审批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网　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及时公开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政府采购信息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芒市国土资源局采购招标情况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网　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及时公开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行政事业性收费及免费目录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芒市国土资源局行政事业性收费及免费目录情况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网　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长期公开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应急管理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芒市地质灾害应急预案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网　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长期公开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执法种类及职权职责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芒市国土资源局执法种类及职权职责情况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网　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长期公开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人事信息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芒市国土资源局股所级任免通知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网络、局机关政务公开栏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及时公开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1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便民服务类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  <w:t>16 </w:t>
            </w:r>
          </w:p>
        </w:tc>
        <w:tc>
          <w:tcPr>
            <w:tcW w:w="35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widowControl/>
              <w:spacing w:line="260" w:lineRule="atLeast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办公时间：周一至周五（法定节假日除外）</w:t>
            </w:r>
          </w:p>
          <w:p>
            <w:pPr>
              <w:widowControl/>
              <w:spacing w:line="260" w:lineRule="atLeast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上午：</w:t>
            </w:r>
            <w:r>
              <w:rPr>
                <w:rFonts w:ascii="Times New Roman" w:hAnsi="Times New Roman" w:eastAsia="宋体,微软雅黑" w:cs="Times New Roman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 w:eastAsia="宋体,微软雅黑" w:cs="Times New Roman"/>
                <w:color w:val="000000"/>
                <w:kern w:val="0"/>
                <w:sz w:val="18"/>
                <w:szCs w:val="18"/>
              </w:rPr>
              <w:t>00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－</w:t>
            </w:r>
            <w:r>
              <w:rPr>
                <w:rFonts w:ascii="Times New Roman" w:hAnsi="Times New Roman" w:eastAsia="宋体,微软雅黑" w:cs="Times New Roman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 w:eastAsia="宋体,微软雅黑" w:cs="Times New Roman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点</w:t>
            </w:r>
          </w:p>
          <w:p>
            <w:pPr>
              <w:widowControl/>
              <w:spacing w:line="260" w:lineRule="atLeast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下午：</w:t>
            </w:r>
            <w:r>
              <w:rPr>
                <w:rFonts w:ascii="Times New Roman" w:hAnsi="Times New Roman" w:eastAsia="宋体,微软雅黑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 w:eastAsia="宋体,微软雅黑" w:cs="Times New Roman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分－</w:t>
            </w:r>
            <w:r>
              <w:rPr>
                <w:rFonts w:ascii="Times New Roman" w:hAnsi="Times New Roman" w:eastAsia="宋体,微软雅黑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 w:eastAsia="宋体,微软雅黑" w:cs="Times New Roman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点</w:t>
            </w:r>
          </w:p>
          <w:p>
            <w:pPr>
              <w:widowControl/>
              <w:spacing w:line="260" w:lineRule="atLeast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地</w:t>
            </w:r>
            <w:r>
              <w:rPr>
                <w:rFonts w:ascii="Times New Roman" w:hAnsi="Times New Roman" w:eastAsia="宋体,微软雅黑" w:cs="Times New Roman"/>
                <w:color w:val="000000"/>
                <w:kern w:val="0"/>
                <w:sz w:val="18"/>
                <w:szCs w:val="18"/>
              </w:rPr>
              <w:t xml:space="preserve">   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址：芒市胞波路</w:t>
            </w:r>
            <w:r>
              <w:rPr>
                <w:rFonts w:ascii="Times New Roman" w:hAnsi="Times New Roman" w:eastAsia="宋体,微软雅黑" w:cs="Times New Roman"/>
                <w:color w:val="000000"/>
                <w:kern w:val="0"/>
                <w:sz w:val="18"/>
                <w:szCs w:val="18"/>
              </w:rPr>
              <w:t>115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号</w:t>
            </w:r>
          </w:p>
          <w:p>
            <w:pPr>
              <w:widowControl/>
              <w:spacing w:line="260" w:lineRule="atLeast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邮</w:t>
            </w:r>
            <w:r>
              <w:rPr>
                <w:rFonts w:ascii="Times New Roman" w:hAnsi="Times New Roman" w:eastAsia="宋体,微软雅黑" w:cs="Times New Roman"/>
                <w:color w:val="000000"/>
                <w:kern w:val="0"/>
                <w:sz w:val="18"/>
                <w:szCs w:val="18"/>
              </w:rPr>
              <w:t xml:space="preserve">   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编：</w:t>
            </w:r>
            <w:r>
              <w:rPr>
                <w:rFonts w:ascii="Times New Roman" w:hAnsi="Times New Roman" w:eastAsia="宋体,微软雅黑" w:cs="Times New Roman"/>
                <w:color w:val="000000"/>
                <w:kern w:val="0"/>
                <w:sz w:val="18"/>
                <w:szCs w:val="18"/>
              </w:rPr>
              <w:t xml:space="preserve"> 678400</w:t>
            </w:r>
          </w:p>
          <w:p>
            <w:pPr>
              <w:widowControl/>
              <w:spacing w:line="260" w:lineRule="atLeast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值班电话：</w:t>
            </w:r>
            <w:r>
              <w:rPr>
                <w:rFonts w:ascii="Times New Roman" w:hAnsi="Times New Roman" w:eastAsia="宋体,微软雅黑" w:cs="Times New Roman"/>
                <w:color w:val="000000"/>
                <w:kern w:val="0"/>
                <w:sz w:val="18"/>
                <w:szCs w:val="18"/>
              </w:rPr>
              <w:t>0692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－</w:t>
            </w:r>
            <w:r>
              <w:rPr>
                <w:rFonts w:ascii="Times New Roman" w:hAnsi="Times New Roman" w:eastAsia="宋体,微软雅黑" w:cs="Times New Roman"/>
                <w:color w:val="000000"/>
                <w:kern w:val="0"/>
                <w:sz w:val="18"/>
                <w:szCs w:val="18"/>
              </w:rPr>
              <w:t>2121489</w:t>
            </w:r>
          </w:p>
          <w:p>
            <w:pPr>
              <w:widowControl/>
              <w:spacing w:line="260" w:lineRule="atLeast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传</w:t>
            </w:r>
            <w:r>
              <w:rPr>
                <w:rFonts w:ascii="Times New Roman" w:hAnsi="Times New Roman" w:eastAsia="宋体,微软雅黑" w:cs="Times New Roman"/>
                <w:color w:val="000000"/>
                <w:kern w:val="0"/>
                <w:sz w:val="18"/>
                <w:szCs w:val="18"/>
              </w:rPr>
              <w:t xml:space="preserve">   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真：</w:t>
            </w:r>
            <w:r>
              <w:rPr>
                <w:rFonts w:ascii="Times New Roman" w:hAnsi="Times New Roman" w:eastAsia="宋体,微软雅黑" w:cs="Times New Roman"/>
                <w:color w:val="000000"/>
                <w:kern w:val="0"/>
                <w:sz w:val="18"/>
                <w:szCs w:val="18"/>
              </w:rPr>
              <w:t>0692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－</w:t>
            </w:r>
            <w:r>
              <w:rPr>
                <w:rFonts w:ascii="Times New Roman" w:hAnsi="Times New Roman" w:eastAsia="宋体,微软雅黑" w:cs="Times New Roman"/>
                <w:color w:val="000000"/>
                <w:kern w:val="0"/>
                <w:sz w:val="18"/>
                <w:szCs w:val="18"/>
              </w:rPr>
              <w:t>2120366</w:t>
            </w:r>
          </w:p>
          <w:p>
            <w:pPr>
              <w:widowControl/>
              <w:spacing w:line="260" w:lineRule="atLeast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网　络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长期公开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" w:type="dxa"/>
              <w:bottom w:w="0" w:type="dxa"/>
              <w:right w:w="10" w:type="dxa"/>
            </w:tcMar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宋体,微软雅黑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</w:rPr>
              <w:t>市国土资源局</w:t>
            </w:r>
          </w:p>
        </w:tc>
      </w:tr>
    </w:tbl>
    <w:p/>
    <w:p/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,微软雅黑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31C12"/>
    <w:rsid w:val="14454441"/>
    <w:rsid w:val="1F5B3934"/>
    <w:rsid w:val="2DD35619"/>
    <w:rsid w:val="2E6F2D49"/>
    <w:rsid w:val="41F37CDD"/>
    <w:rsid w:val="65131C12"/>
    <w:rsid w:val="6C0613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 w:eastAsiaTheme="majorEastAsia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样式1"/>
    <w:basedOn w:val="1"/>
    <w:uiPriority w:val="0"/>
    <w:rPr>
      <w:rFonts w:ascii="方正小标宋_GBK" w:hAnsi="方正小标宋_GBK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2019-03-14T00:45:00Z</dcterms:created>
  <dc:creator>局办公室小康</dc:creator>
  <cp:lastModifiedBy>局办公室小康</cp:lastModifiedBy>
  <dcterms:modified xsi:type="dcterms:W3CDTF">2019-03-14T00:45:56Z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