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sz w:val="52"/>
          <w:szCs w:val="52"/>
        </w:rPr>
      </w:pPr>
      <w:r>
        <w:rPr>
          <w:rFonts w:hint="eastAsia" w:ascii="方正小标宋简体" w:eastAsia="方正小标宋简体"/>
          <w:sz w:val="52"/>
          <w:szCs w:val="52"/>
        </w:rPr>
        <w:t>芒市第</w:t>
      </w:r>
      <w:r>
        <w:rPr>
          <w:rFonts w:hint="eastAsia" w:ascii="方正小标宋简体" w:eastAsia="方正小标宋简体"/>
          <w:sz w:val="52"/>
          <w:szCs w:val="52"/>
          <w:lang w:eastAsia="zh-CN"/>
        </w:rPr>
        <w:t>一</w:t>
      </w:r>
      <w:r>
        <w:rPr>
          <w:rFonts w:hint="eastAsia" w:ascii="方正小标宋简体" w:eastAsia="方正小标宋简体"/>
          <w:sz w:val="52"/>
          <w:szCs w:val="52"/>
        </w:rPr>
        <w:t>小学</w:t>
      </w:r>
      <w:r>
        <w:rPr>
          <w:rFonts w:hint="eastAsia" w:ascii="方正小标宋简体" w:eastAsia="方正小标宋简体"/>
          <w:sz w:val="52"/>
          <w:szCs w:val="52"/>
          <w:lang w:eastAsia="zh-CN"/>
        </w:rPr>
        <w:t>学区</w:t>
      </w:r>
      <w:r>
        <w:rPr>
          <w:rFonts w:hint="eastAsia" w:ascii="方正小标宋简体" w:eastAsia="方正小标宋简体"/>
          <w:sz w:val="52"/>
          <w:szCs w:val="52"/>
        </w:rPr>
        <w:t>排查学生到校</w:t>
      </w:r>
    </w:p>
    <w:p>
      <w:pPr>
        <w:jc w:val="center"/>
        <w:rPr>
          <w:rFonts w:ascii="方正小标宋简体" w:eastAsia="方正小标宋简体"/>
          <w:sz w:val="52"/>
          <w:szCs w:val="52"/>
        </w:rPr>
      </w:pPr>
      <w:r>
        <w:rPr>
          <w:rFonts w:hint="eastAsia" w:ascii="方正小标宋简体" w:eastAsia="方正小标宋简体"/>
          <w:sz w:val="52"/>
          <w:szCs w:val="52"/>
        </w:rPr>
        <w:t>制</w:t>
      </w:r>
      <w:r>
        <w:rPr>
          <w:rFonts w:hint="eastAsia" w:ascii="方正小标宋简体" w:eastAsia="方正小标宋简体"/>
          <w:sz w:val="52"/>
          <w:szCs w:val="52"/>
          <w:lang w:val="en-US" w:eastAsia="zh-CN"/>
        </w:rPr>
        <w:t xml:space="preserve">   </w:t>
      </w:r>
      <w:r>
        <w:rPr>
          <w:rFonts w:hint="eastAsia" w:ascii="方正小标宋简体" w:eastAsia="方正小标宋简体"/>
          <w:sz w:val="52"/>
          <w:szCs w:val="52"/>
        </w:rPr>
        <w:t>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为切实落实对学生教育、管理和保护的法律责任义务，加强对学生的管理工作；针对我校学生管理中的实际问题，经研究论证，特制定</w:t>
      </w:r>
      <w:r>
        <w:rPr>
          <w:rFonts w:hint="eastAsia" w:ascii="方正仿宋_GBK" w:hAnsi="方正仿宋_GBK" w:eastAsia="方正仿宋_GBK" w:cs="方正仿宋_GBK"/>
          <w:sz w:val="32"/>
          <w:szCs w:val="32"/>
          <w:lang w:eastAsia="zh-CN"/>
        </w:rPr>
        <w:t>芒市第八小学</w:t>
      </w:r>
      <w:r>
        <w:rPr>
          <w:rFonts w:hint="eastAsia" w:ascii="方正仿宋_GBK" w:hAnsi="方正仿宋_GBK" w:eastAsia="方正仿宋_GBK" w:cs="方正仿宋_GBK"/>
          <w:sz w:val="32"/>
          <w:szCs w:val="32"/>
        </w:rPr>
        <w:t>学生到校情况每日报告制度。</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一、报告人及责任</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报告人为每节课的任课教师和班主任及（班主任委托人）。班主任班级学生管理的直接责任人，任课教师及学校其它工作人员也有相同的责任和义务。上述人员发现学生未到时，任课教师及时报告班主任，班主任在第一时间通过规定方式向学校校长或学校其他领导班子报告并做出相应处理。</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二、报告内容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学生在学校规定上学时段内，未到校上课情况。包括：迟到、早退、旷课、病假、事假等情况。</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三、报告要求</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每节课上课前，科任教师及时清点本班学生人数。发现未到及时上报班主任及学校。学生到校情况务必坚持每节课清点。</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sz w:val="32"/>
          <w:szCs w:val="32"/>
        </w:rPr>
        <w:t>四、注意</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１</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发现问题，要在第一时间处理，切勿拖延，重</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大问题可以随时报告。</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２</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通知家长是有关教育法规规定的法律责任和义</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务，可采用电话、捎条或走访方式，要有记录。</w:t>
      </w:r>
    </w:p>
    <w:p>
      <w:pPr>
        <w:keepNext w:val="0"/>
        <w:keepLines w:val="0"/>
        <w:pageBreakBefore w:val="0"/>
        <w:widowControl w:val="0"/>
        <w:kinsoku/>
        <w:wordWrap/>
        <w:overflowPunct/>
        <w:topLinePunct w:val="0"/>
        <w:autoSpaceDE/>
        <w:autoSpaceDN/>
        <w:bidi w:val="0"/>
        <w:adjustRightInd/>
        <w:snapToGrid/>
        <w:spacing w:before="157" w:beforeLines="50" w:after="157" w:afterLines="50" w:line="52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３</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分清轻重缓急，急事急办，安全第一。</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ind w:firstLine="5280" w:firstLineChars="1650"/>
        <w:rPr>
          <w:rFonts w:hint="eastAsia" w:ascii="仿宋_GB2312" w:eastAsia="仿宋_GB2312"/>
          <w:sz w:val="32"/>
          <w:szCs w:val="32"/>
          <w:lang w:eastAsia="zh-CN"/>
        </w:rPr>
      </w:pPr>
      <w:bookmarkStart w:id="0" w:name="_GoBack"/>
      <w:bookmarkEnd w:id="0"/>
      <w:r>
        <w:rPr>
          <w:rFonts w:hint="eastAsia" w:ascii="仿宋_GB2312" w:eastAsia="仿宋_GB2312"/>
          <w:sz w:val="32"/>
          <w:szCs w:val="32"/>
        </w:rPr>
        <w:t>芒市</w:t>
      </w:r>
      <w:r>
        <w:rPr>
          <w:rFonts w:hint="eastAsia" w:ascii="仿宋_GB2312" w:eastAsia="仿宋_GB2312"/>
          <w:sz w:val="32"/>
          <w:szCs w:val="32"/>
          <w:lang w:eastAsia="zh-CN"/>
        </w:rPr>
        <w:t>第一</w:t>
      </w:r>
      <w:r>
        <w:rPr>
          <w:rFonts w:hint="eastAsia" w:ascii="仿宋_GB2312" w:eastAsia="仿宋_GB2312"/>
          <w:sz w:val="32"/>
          <w:szCs w:val="32"/>
        </w:rPr>
        <w:t>小学</w:t>
      </w:r>
      <w:r>
        <w:rPr>
          <w:rFonts w:hint="eastAsia" w:ascii="仿宋_GB2312" w:eastAsia="仿宋_GB2312"/>
          <w:sz w:val="32"/>
          <w:szCs w:val="32"/>
          <w:lang w:eastAsia="zh-CN"/>
        </w:rPr>
        <w:t>学区</w:t>
      </w:r>
    </w:p>
    <w:p>
      <w:pPr>
        <w:ind w:firstLine="5280" w:firstLineChars="1650"/>
        <w:rPr>
          <w:rFonts w:ascii="仿宋_GB2312" w:eastAsia="仿宋_GB2312"/>
          <w:sz w:val="32"/>
          <w:szCs w:val="32"/>
        </w:rPr>
      </w:pPr>
      <w:r>
        <w:rPr>
          <w:rFonts w:hint="eastAsia" w:ascii="仿宋_GB2312" w:eastAsia="仿宋_GB2312"/>
          <w:sz w:val="32"/>
          <w:szCs w:val="32"/>
        </w:rPr>
        <w:t>20</w:t>
      </w:r>
      <w:r>
        <w:rPr>
          <w:rFonts w:hint="eastAsia" w:ascii="仿宋_GB2312" w:eastAsia="仿宋_GB2312"/>
          <w:sz w:val="32"/>
          <w:szCs w:val="32"/>
          <w:lang w:val="en-US" w:eastAsia="zh-CN"/>
        </w:rPr>
        <w:t>23</w:t>
      </w:r>
      <w:r>
        <w:rPr>
          <w:rFonts w:hint="eastAsia" w:ascii="仿宋_GB2312" w:eastAsia="仿宋_GB2312"/>
          <w:sz w:val="32"/>
          <w:szCs w:val="32"/>
        </w:rPr>
        <w:t>年</w:t>
      </w:r>
      <w:r>
        <w:rPr>
          <w:rFonts w:hint="eastAsia" w:ascii="仿宋_GB2312" w:eastAsia="仿宋_GB2312"/>
          <w:sz w:val="32"/>
          <w:szCs w:val="32"/>
          <w:lang w:val="en-US" w:eastAsia="zh-CN"/>
        </w:rPr>
        <w:t>2</w:t>
      </w:r>
      <w:r>
        <w:rPr>
          <w:rFonts w:hint="eastAsia" w:ascii="仿宋_GB2312" w:eastAsia="仿宋_GB2312"/>
          <w:sz w:val="32"/>
          <w:szCs w:val="32"/>
        </w:rPr>
        <w:t>月</w:t>
      </w:r>
      <w:r>
        <w:rPr>
          <w:rFonts w:hint="eastAsia" w:ascii="仿宋_GB2312" w:eastAsia="仿宋_GB2312"/>
          <w:sz w:val="32"/>
          <w:szCs w:val="32"/>
          <w:lang w:val="en-US" w:eastAsia="zh-CN"/>
        </w:rPr>
        <w:t>17</w:t>
      </w:r>
      <w:r>
        <w:rPr>
          <w:rFonts w:hint="eastAsia" w:ascii="仿宋_GB2312" w:eastAsia="仿宋_GB2312"/>
          <w:sz w:val="32"/>
          <w:szCs w:val="32"/>
        </w:rPr>
        <w:t>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方正小标宋简体" w:eastAsia="方正小标宋简体"/>
          <w:kern w:val="0"/>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g4YjhjODU1YWEyZDIzZDIxZGQ2YThmOWE4NTZiYzUifQ=="/>
  </w:docVars>
  <w:rsids>
    <w:rsidRoot w:val="00F52BB0"/>
    <w:rsid w:val="004A456A"/>
    <w:rsid w:val="005736AF"/>
    <w:rsid w:val="00831390"/>
    <w:rsid w:val="00845329"/>
    <w:rsid w:val="00A81F64"/>
    <w:rsid w:val="00EA3142"/>
    <w:rsid w:val="00F52BB0"/>
    <w:rsid w:val="00F56A4A"/>
    <w:rsid w:val="09DF5BB5"/>
    <w:rsid w:val="0F5A67C5"/>
    <w:rsid w:val="178416FD"/>
    <w:rsid w:val="17D30219"/>
    <w:rsid w:val="5465619F"/>
    <w:rsid w:val="54836EF4"/>
    <w:rsid w:val="7B19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451</Words>
  <Characters>457</Characters>
  <Lines>3</Lines>
  <Paragraphs>1</Paragraphs>
  <TotalTime>4</TotalTime>
  <ScaleCrop>false</ScaleCrop>
  <LinksUpToDate>false</LinksUpToDate>
  <CharactersWithSpaces>457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2016-11-29T07:25:00Z</dcterms:created>
  <dc:creator>微软用户</dc:creator>
  <cp:lastModifiedBy>马贵强</cp:lastModifiedBy>
  <dcterms:modified xsi:type="dcterms:W3CDTF">2023-09-13T03:44:46Z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DF9024D9319245B18383488F7722EFB8</vt:lpwstr>
  </property>
</Properties>
</file>