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芒市交通运输局</w:t>
      </w:r>
      <w:r>
        <w:rPr>
          <w:rFonts w:ascii="方正小标宋_GBK" w:hAnsi="方正小标宋_GBK" w:eastAsia="方正小标宋_GBK" w:cs="方正小标宋_GBK"/>
          <w:sz w:val="44"/>
          <w:szCs w:val="44"/>
        </w:rPr>
        <w:t>2020</w:t>
      </w:r>
      <w:r>
        <w:rPr>
          <w:rFonts w:hint="eastAsia" w:ascii="方正小标宋_GBK" w:hAnsi="方正小标宋_GBK" w:eastAsia="方正小标宋_GBK" w:cs="方正小标宋_GBK"/>
          <w:sz w:val="44"/>
          <w:szCs w:val="44"/>
        </w:rPr>
        <w:t>年预算重点领域财政项目文本公开</w:t>
      </w:r>
    </w:p>
    <w:p>
      <w:pPr>
        <w:spacing w:line="600" w:lineRule="exact"/>
        <w:rPr>
          <w:rFonts w:ascii="方正仿宋_GBK" w:hAnsi="方正仿宋_GBK" w:eastAsia="方正仿宋_GBK" w:cs="方正仿宋_GBK"/>
          <w:sz w:val="32"/>
          <w:szCs w:val="32"/>
        </w:rPr>
      </w:pP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项目名称：省道</w:t>
      </w:r>
      <w:r>
        <w:rPr>
          <w:rFonts w:ascii="方正仿宋_GBK" w:hAnsi="方正仿宋_GBK" w:eastAsia="方正仿宋_GBK" w:cs="方正仿宋_GBK"/>
          <w:sz w:val="32"/>
          <w:szCs w:val="32"/>
        </w:rPr>
        <w:t>S236</w:t>
      </w:r>
      <w:r>
        <w:rPr>
          <w:rFonts w:hint="eastAsia" w:ascii="方正仿宋_GBK" w:hAnsi="方正仿宋_GBK" w:eastAsia="方正仿宋_GBK" w:cs="方正仿宋_GBK"/>
          <w:sz w:val="32"/>
          <w:szCs w:val="32"/>
        </w:rPr>
        <w:t>线芒市老木场垭口至芒里段公路</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立项依据：云南省发展和改革委员会关于省道</w:t>
      </w:r>
      <w:r>
        <w:rPr>
          <w:rFonts w:ascii="方正仿宋_GBK" w:hAnsi="方正仿宋_GBK" w:eastAsia="方正仿宋_GBK" w:cs="方正仿宋_GBK"/>
          <w:sz w:val="32"/>
          <w:szCs w:val="32"/>
        </w:rPr>
        <w:t>S236</w:t>
      </w:r>
      <w:r>
        <w:rPr>
          <w:rFonts w:hint="eastAsia" w:ascii="方正仿宋_GBK" w:hAnsi="方正仿宋_GBK" w:eastAsia="方正仿宋_GBK" w:cs="方正仿宋_GBK"/>
          <w:sz w:val="32"/>
          <w:szCs w:val="32"/>
        </w:rPr>
        <w:t>线芒市老木场垭口至芒里公路可行性研究报告的批复（云发改基础【</w:t>
      </w:r>
      <w:r>
        <w:rPr>
          <w:rFonts w:ascii="方正仿宋_GBK" w:hAnsi="方正仿宋_GBK" w:eastAsia="方正仿宋_GBK" w:cs="方正仿宋_GBK"/>
          <w:sz w:val="32"/>
          <w:szCs w:val="32"/>
        </w:rPr>
        <w:t>2017</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154</w:t>
      </w:r>
      <w:r>
        <w:rPr>
          <w:rFonts w:hint="eastAsia" w:ascii="方正仿宋_GBK" w:hAnsi="方正仿宋_GBK" w:eastAsia="方正仿宋_GBK" w:cs="方正仿宋_GBK"/>
          <w:sz w:val="32"/>
          <w:szCs w:val="32"/>
        </w:rPr>
        <w:t>号），云南省发展和改革委员会关于省道</w:t>
      </w:r>
      <w:r>
        <w:rPr>
          <w:rFonts w:ascii="方正仿宋_GBK" w:hAnsi="方正仿宋_GBK" w:eastAsia="方正仿宋_GBK" w:cs="方正仿宋_GBK"/>
          <w:sz w:val="32"/>
          <w:szCs w:val="32"/>
        </w:rPr>
        <w:t>S236</w:t>
      </w:r>
      <w:r>
        <w:rPr>
          <w:rFonts w:hint="eastAsia" w:ascii="方正仿宋_GBK" w:hAnsi="方正仿宋_GBK" w:eastAsia="方正仿宋_GBK" w:cs="方正仿宋_GBK"/>
          <w:sz w:val="32"/>
          <w:szCs w:val="32"/>
        </w:rPr>
        <w:t>线芒市老木场垭口至芒里公路印金至芒里段初步设计的批复（云发改基础【</w:t>
      </w:r>
      <w:r>
        <w:rPr>
          <w:rFonts w:ascii="方正仿宋_GBK" w:hAnsi="方正仿宋_GBK" w:eastAsia="方正仿宋_GBK" w:cs="方正仿宋_GBK"/>
          <w:sz w:val="32"/>
          <w:szCs w:val="32"/>
        </w:rPr>
        <w:t>2017</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472</w:t>
      </w:r>
      <w:r>
        <w:rPr>
          <w:rFonts w:hint="eastAsia" w:ascii="方正仿宋_GBK" w:hAnsi="方正仿宋_GBK" w:eastAsia="方正仿宋_GBK" w:cs="方正仿宋_GBK"/>
          <w:sz w:val="32"/>
          <w:szCs w:val="32"/>
        </w:rPr>
        <w:t>号），德宏州交通运输局关于省道</w:t>
      </w:r>
      <w:r>
        <w:rPr>
          <w:rFonts w:ascii="方正仿宋_GBK" w:hAnsi="方正仿宋_GBK" w:eastAsia="方正仿宋_GBK" w:cs="方正仿宋_GBK"/>
          <w:sz w:val="32"/>
          <w:szCs w:val="32"/>
        </w:rPr>
        <w:t>236</w:t>
      </w:r>
      <w:r>
        <w:rPr>
          <w:rFonts w:hint="eastAsia" w:ascii="方正仿宋_GBK" w:hAnsi="方正仿宋_GBK" w:eastAsia="方正仿宋_GBK" w:cs="方正仿宋_GBK"/>
          <w:sz w:val="32"/>
          <w:szCs w:val="32"/>
        </w:rPr>
        <w:t>线老木场垭口至芒里段改造一期工程两阶段施工图设计的批复（德交发【</w:t>
      </w:r>
      <w:r>
        <w:rPr>
          <w:rFonts w:ascii="方正仿宋_GBK" w:hAnsi="方正仿宋_GBK" w:eastAsia="方正仿宋_GBK" w:cs="方正仿宋_GBK"/>
          <w:sz w:val="32"/>
          <w:szCs w:val="32"/>
        </w:rPr>
        <w:t>2017</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363</w:t>
      </w:r>
      <w:r>
        <w:rPr>
          <w:rFonts w:hint="eastAsia" w:ascii="方正仿宋_GBK" w:hAnsi="方正仿宋_GBK" w:eastAsia="方正仿宋_GBK" w:cs="方正仿宋_GBK"/>
          <w:sz w:val="32"/>
          <w:szCs w:val="32"/>
        </w:rPr>
        <w:t>号）</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项目实施单位：芒市交通运输局</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项目基本概况：项目位于德宏州芒市风平镇境内，路线起于德宏军分区，经拉茂村、芒棒村、法帕坪，止于法帕温泉岔口，项目全长</w:t>
      </w:r>
      <w:r>
        <w:rPr>
          <w:rFonts w:ascii="方正仿宋_GBK" w:hAnsi="方正仿宋_GBK" w:eastAsia="方正仿宋_GBK" w:cs="方正仿宋_GBK"/>
          <w:sz w:val="32"/>
          <w:szCs w:val="32"/>
        </w:rPr>
        <w:t>3.989</w:t>
      </w:r>
      <w:r>
        <w:rPr>
          <w:rFonts w:hint="eastAsia" w:ascii="方正仿宋_GBK" w:hAnsi="方正仿宋_GBK" w:eastAsia="方正仿宋_GBK" w:cs="方正仿宋_GBK"/>
          <w:sz w:val="32"/>
          <w:szCs w:val="32"/>
        </w:rPr>
        <w:t>公里。按二级公路标准建设，设计速度</w:t>
      </w:r>
      <w:r>
        <w:rPr>
          <w:rFonts w:ascii="方正仿宋_GBK" w:hAnsi="方正仿宋_GBK" w:eastAsia="方正仿宋_GBK" w:cs="方正仿宋_GBK"/>
          <w:sz w:val="32"/>
          <w:szCs w:val="32"/>
        </w:rPr>
        <w:t>60</w:t>
      </w:r>
      <w:r>
        <w:rPr>
          <w:rFonts w:hint="eastAsia" w:ascii="方正仿宋_GBK" w:hAnsi="方正仿宋_GBK" w:eastAsia="方正仿宋_GBK" w:cs="方正仿宋_GBK"/>
          <w:sz w:val="32"/>
          <w:szCs w:val="32"/>
        </w:rPr>
        <w:t>公里</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小时，路基宽度</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米，桥涵设计汽车荷载等级采用公路</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Ⅰ级。</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项目实施内容：路基、路面、桥梁、涵洞、防护工程、排水工程等。</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资金安排情况：批复的施工图预算总金额为</w:t>
      </w:r>
      <w:r>
        <w:rPr>
          <w:rFonts w:ascii="方正仿宋_GBK" w:hAnsi="方正仿宋_GBK" w:eastAsia="方正仿宋_GBK" w:cs="方正仿宋_GBK"/>
          <w:sz w:val="32"/>
          <w:szCs w:val="32"/>
        </w:rPr>
        <w:t>9597.8607</w:t>
      </w:r>
      <w:r>
        <w:rPr>
          <w:rFonts w:hint="eastAsia" w:ascii="方正仿宋_GBK" w:hAnsi="方正仿宋_GBK" w:eastAsia="方正仿宋_GBK" w:cs="方正仿宋_GBK"/>
          <w:sz w:val="32"/>
          <w:szCs w:val="32"/>
        </w:rPr>
        <w:t>万元，资金来源为争取上级补助及地方自筹，同时争取将本项目纳入瑞孟高速公路连接线工程。</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项目实施计划：本项目先期实施德宏军分区至法帕温泉岔口段（施工图设计批复的段落），目前该段已建成通车，其余部分暂不实施。</w:t>
      </w:r>
    </w:p>
    <w:p>
      <w:pPr>
        <w:numPr>
          <w:ilvl w:val="0"/>
          <w:numId w:val="1"/>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成效：项目的实施，有利于本地公路网的建设，降低沿线人民群众生产成本，节约运输费用，进一步促进芒市农村经济发展，农业产业结构调整，各种资源的合理开发利用，加快边疆贫困地区脱贫致富的步伐。该项目建成后，将对进一步完善我市公路路网功能，提高路面等级，促进当地经济发展及脱贫都具有十分重要的意义。</w:t>
      </w: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ind w:left="180" w:firstLine="537" w:firstLineChars="16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一、项目名称：省道</w:t>
      </w:r>
      <w:r>
        <w:rPr>
          <w:rFonts w:ascii="方正仿宋_GBK" w:hAnsi="方正仿宋_GBK" w:eastAsia="方正仿宋_GBK" w:cs="方正仿宋_GBK"/>
          <w:sz w:val="32"/>
          <w:szCs w:val="32"/>
        </w:rPr>
        <w:t>S339</w:t>
      </w:r>
      <w:r>
        <w:rPr>
          <w:rFonts w:hint="eastAsia" w:ascii="方正仿宋_GBK" w:hAnsi="方正仿宋_GBK" w:eastAsia="方正仿宋_GBK" w:cs="方正仿宋_GBK"/>
          <w:sz w:val="32"/>
          <w:szCs w:val="32"/>
        </w:rPr>
        <w:t>线芒市遮放至芒海公路</w:t>
      </w:r>
    </w:p>
    <w:p>
      <w:pPr>
        <w:spacing w:line="600" w:lineRule="exact"/>
        <w:ind w:left="2" w:firstLine="716" w:firstLineChars="224"/>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二、立项依据：云南省发展和改革委员会关于省道</w:t>
      </w:r>
      <w:r>
        <w:rPr>
          <w:rFonts w:ascii="方正仿宋_GBK" w:hAnsi="方正仿宋_GBK" w:eastAsia="方正仿宋_GBK" w:cs="方正仿宋_GBK"/>
          <w:sz w:val="32"/>
          <w:szCs w:val="32"/>
        </w:rPr>
        <w:t>S339</w:t>
      </w:r>
      <w:r>
        <w:rPr>
          <w:rFonts w:hint="eastAsia" w:ascii="方正仿宋_GBK" w:hAnsi="方正仿宋_GBK" w:eastAsia="方正仿宋_GBK" w:cs="方正仿宋_GBK"/>
          <w:sz w:val="32"/>
          <w:szCs w:val="32"/>
        </w:rPr>
        <w:t>线芒市遮放至芒海公路可行性研究报告的批复（云发改基础</w:t>
      </w:r>
      <w:r>
        <w:rPr>
          <w:rFonts w:ascii="方正仿宋_GBK" w:hAnsi="方正仿宋_GBK" w:eastAsia="方正仿宋_GBK" w:cs="方正仿宋_GBK"/>
          <w:sz w:val="32"/>
          <w:szCs w:val="32"/>
        </w:rPr>
        <w:t>[2017]433</w:t>
      </w:r>
      <w:r>
        <w:rPr>
          <w:rFonts w:hint="eastAsia" w:ascii="方正仿宋_GBK" w:hAnsi="方正仿宋_GBK" w:eastAsia="方正仿宋_GBK" w:cs="方正仿宋_GBK"/>
          <w:sz w:val="32"/>
          <w:szCs w:val="32"/>
        </w:rPr>
        <w:t>号），云南省发展和改革委员会关于省道</w:t>
      </w:r>
      <w:r>
        <w:rPr>
          <w:rFonts w:ascii="方正仿宋_GBK" w:hAnsi="方正仿宋_GBK" w:eastAsia="方正仿宋_GBK" w:cs="方正仿宋_GBK"/>
          <w:sz w:val="32"/>
          <w:szCs w:val="32"/>
        </w:rPr>
        <w:t>S339</w:t>
      </w:r>
      <w:r>
        <w:rPr>
          <w:rFonts w:hint="eastAsia" w:ascii="方正仿宋_GBK" w:hAnsi="方正仿宋_GBK" w:eastAsia="方正仿宋_GBK" w:cs="方正仿宋_GBK"/>
          <w:sz w:val="32"/>
          <w:szCs w:val="32"/>
        </w:rPr>
        <w:t>线芒市遮放至芒海公路初步设计的批复（云发改基础</w:t>
      </w:r>
      <w:r>
        <w:rPr>
          <w:rFonts w:ascii="方正仿宋_GBK" w:hAnsi="方正仿宋_GBK" w:eastAsia="方正仿宋_GBK" w:cs="方正仿宋_GBK"/>
          <w:sz w:val="32"/>
          <w:szCs w:val="32"/>
        </w:rPr>
        <w:t>[2017]732</w:t>
      </w:r>
      <w:r>
        <w:rPr>
          <w:rFonts w:hint="eastAsia" w:ascii="方正仿宋_GBK" w:hAnsi="方正仿宋_GBK" w:eastAsia="方正仿宋_GBK" w:cs="方正仿宋_GBK"/>
          <w:sz w:val="32"/>
          <w:szCs w:val="32"/>
        </w:rPr>
        <w:t>号），德宏州交通运输局关于省道</w:t>
      </w:r>
      <w:r>
        <w:rPr>
          <w:rFonts w:ascii="方正仿宋_GBK" w:hAnsi="方正仿宋_GBK" w:eastAsia="方正仿宋_GBK" w:cs="方正仿宋_GBK"/>
          <w:sz w:val="32"/>
          <w:szCs w:val="32"/>
        </w:rPr>
        <w:t>S339</w:t>
      </w:r>
      <w:r>
        <w:rPr>
          <w:rFonts w:hint="eastAsia" w:ascii="方正仿宋_GBK" w:hAnsi="方正仿宋_GBK" w:eastAsia="方正仿宋_GBK" w:cs="方正仿宋_GBK"/>
          <w:sz w:val="32"/>
          <w:szCs w:val="32"/>
        </w:rPr>
        <w:t>线（芒市遮放至芒海公路）改造工程两阶段施工图设计的批复（德交发</w:t>
      </w:r>
      <w:r>
        <w:rPr>
          <w:rFonts w:ascii="方正仿宋_GBK" w:hAnsi="方正仿宋_GBK" w:eastAsia="方正仿宋_GBK" w:cs="方正仿宋_GBK"/>
          <w:sz w:val="32"/>
          <w:szCs w:val="32"/>
        </w:rPr>
        <w:t>[2018]18</w:t>
      </w:r>
      <w:r>
        <w:rPr>
          <w:rFonts w:hint="eastAsia" w:ascii="方正仿宋_GBK" w:hAnsi="方正仿宋_GBK" w:eastAsia="方正仿宋_GBK" w:cs="方正仿宋_GBK"/>
          <w:sz w:val="32"/>
          <w:szCs w:val="32"/>
        </w:rPr>
        <w:t>号），德宏州交通运输局关于省道</w:t>
      </w:r>
      <w:r>
        <w:rPr>
          <w:rFonts w:ascii="方正仿宋_GBK" w:hAnsi="方正仿宋_GBK" w:eastAsia="方正仿宋_GBK" w:cs="方正仿宋_GBK"/>
          <w:sz w:val="32"/>
          <w:szCs w:val="32"/>
        </w:rPr>
        <w:t>S339</w:t>
      </w:r>
      <w:r>
        <w:rPr>
          <w:rFonts w:hint="eastAsia" w:ascii="方正仿宋_GBK" w:hAnsi="方正仿宋_GBK" w:eastAsia="方正仿宋_GBK" w:cs="方正仿宋_GBK"/>
          <w:sz w:val="32"/>
          <w:szCs w:val="32"/>
        </w:rPr>
        <w:t>线（芒市遮放至芒海公路）改造工程两阶段施工图预算的批复（德交发</w:t>
      </w:r>
      <w:r>
        <w:rPr>
          <w:rFonts w:ascii="方正仿宋_GBK" w:hAnsi="方正仿宋_GBK" w:eastAsia="方正仿宋_GBK" w:cs="方正仿宋_GBK"/>
          <w:sz w:val="32"/>
          <w:szCs w:val="32"/>
        </w:rPr>
        <w:t>[2018]312</w:t>
      </w:r>
      <w:r>
        <w:rPr>
          <w:rFonts w:hint="eastAsia" w:ascii="方正仿宋_GBK" w:hAnsi="方正仿宋_GBK" w:eastAsia="方正仿宋_GBK" w:cs="方正仿宋_GBK"/>
          <w:sz w:val="32"/>
          <w:szCs w:val="32"/>
        </w:rPr>
        <w:t>号）</w:t>
      </w:r>
    </w:p>
    <w:p>
      <w:pPr>
        <w:spacing w:line="600" w:lineRule="exact"/>
        <w:ind w:firstLine="720" w:firstLineChars="22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三、项目实施单位：芒市交通运输局</w:t>
      </w:r>
    </w:p>
    <w:p>
      <w:pPr>
        <w:spacing w:line="600" w:lineRule="exact"/>
        <w:ind w:firstLine="720" w:firstLineChars="22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四、项目基本概况：项目位于德宏州芒市遮放镇、芒海镇境内，路线起于遮放镇南冷村，止于芒海通道国门处。主线长</w:t>
      </w:r>
      <w:r>
        <w:rPr>
          <w:rFonts w:ascii="方正仿宋_GBK" w:hAnsi="方正仿宋_GBK" w:eastAsia="方正仿宋_GBK" w:cs="方正仿宋_GBK"/>
          <w:sz w:val="32"/>
          <w:szCs w:val="32"/>
        </w:rPr>
        <w:t>39.71</w:t>
      </w:r>
      <w:r>
        <w:rPr>
          <w:rFonts w:hint="eastAsia" w:ascii="方正仿宋_GBK" w:hAnsi="方正仿宋_GBK" w:eastAsia="方正仿宋_GBK" w:cs="方正仿宋_GBK"/>
          <w:sz w:val="32"/>
          <w:szCs w:val="32"/>
        </w:rPr>
        <w:t>公里，同步建设芒海连接线</w:t>
      </w:r>
      <w:r>
        <w:rPr>
          <w:rFonts w:ascii="方正仿宋_GBK" w:hAnsi="方正仿宋_GBK" w:eastAsia="方正仿宋_GBK" w:cs="方正仿宋_GBK"/>
          <w:sz w:val="32"/>
          <w:szCs w:val="32"/>
        </w:rPr>
        <w:t>0.53</w:t>
      </w:r>
      <w:r>
        <w:rPr>
          <w:rFonts w:hint="eastAsia" w:ascii="方正仿宋_GBK" w:hAnsi="方正仿宋_GBK" w:eastAsia="方正仿宋_GBK" w:cs="方正仿宋_GBK"/>
          <w:sz w:val="32"/>
          <w:szCs w:val="32"/>
        </w:rPr>
        <w:t>公里。遮放镇坝区段（</w:t>
      </w:r>
      <w:r>
        <w:rPr>
          <w:rFonts w:ascii="方正仿宋_GBK" w:hAnsi="方正仿宋_GBK" w:eastAsia="方正仿宋_GBK" w:cs="方正仿宋_GBK"/>
          <w:sz w:val="32"/>
          <w:szCs w:val="32"/>
        </w:rPr>
        <w:t>K0+000-K3+880</w:t>
      </w:r>
      <w:r>
        <w:rPr>
          <w:rFonts w:hint="eastAsia" w:ascii="方正仿宋_GBK" w:hAnsi="方正仿宋_GBK" w:eastAsia="方正仿宋_GBK" w:cs="方正仿宋_GBK"/>
          <w:sz w:val="32"/>
          <w:szCs w:val="32"/>
        </w:rPr>
        <w:t>）、芒海镇坝区段（</w:t>
      </w:r>
      <w:r>
        <w:rPr>
          <w:rFonts w:ascii="方正仿宋_GBK" w:hAnsi="方正仿宋_GBK" w:eastAsia="方正仿宋_GBK" w:cs="方正仿宋_GBK"/>
          <w:sz w:val="32"/>
          <w:szCs w:val="32"/>
        </w:rPr>
        <w:t>K38+980-K39+687.003</w:t>
      </w:r>
      <w:r>
        <w:rPr>
          <w:rFonts w:hint="eastAsia" w:ascii="方正仿宋_GBK" w:hAnsi="方正仿宋_GBK" w:eastAsia="方正仿宋_GBK" w:cs="方正仿宋_GBK"/>
          <w:sz w:val="32"/>
          <w:szCs w:val="32"/>
        </w:rPr>
        <w:t>）采用二级公路标准建设，设计速度</w:t>
      </w:r>
      <w:r>
        <w:rPr>
          <w:rFonts w:ascii="方正仿宋_GBK" w:hAnsi="方正仿宋_GBK" w:eastAsia="方正仿宋_GBK" w:cs="方正仿宋_GBK"/>
          <w:sz w:val="32"/>
          <w:szCs w:val="32"/>
        </w:rPr>
        <w:t>60</w:t>
      </w:r>
      <w:r>
        <w:rPr>
          <w:rFonts w:hint="eastAsia" w:ascii="方正仿宋_GBK" w:hAnsi="方正仿宋_GBK" w:eastAsia="方正仿宋_GBK" w:cs="方正仿宋_GBK"/>
          <w:sz w:val="32"/>
          <w:szCs w:val="32"/>
        </w:rPr>
        <w:t>公里</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小时，路基宽度</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米，桥涵设计汽车荷载等级采用公路</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Ⅰ级；山区段（</w:t>
      </w:r>
      <w:r>
        <w:rPr>
          <w:rFonts w:ascii="方正仿宋_GBK" w:hAnsi="方正仿宋_GBK" w:eastAsia="方正仿宋_GBK" w:cs="方正仿宋_GBK"/>
          <w:sz w:val="32"/>
          <w:szCs w:val="32"/>
        </w:rPr>
        <w:t>K3+880-K38+980</w:t>
      </w:r>
      <w:r>
        <w:rPr>
          <w:rFonts w:hint="eastAsia" w:ascii="方正仿宋_GBK" w:hAnsi="方正仿宋_GBK" w:eastAsia="方正仿宋_GBK" w:cs="方正仿宋_GBK"/>
          <w:sz w:val="32"/>
          <w:szCs w:val="32"/>
        </w:rPr>
        <w:t>）、芒海连接线采用三级公路标准建设，设计速度</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公里</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小时，路基宽度</w:t>
      </w:r>
      <w:r>
        <w:rPr>
          <w:rFonts w:ascii="方正仿宋_GBK" w:hAnsi="方正仿宋_GBK" w:eastAsia="方正仿宋_GBK" w:cs="方正仿宋_GBK"/>
          <w:sz w:val="32"/>
          <w:szCs w:val="32"/>
        </w:rPr>
        <w:t>7.5</w:t>
      </w:r>
      <w:r>
        <w:rPr>
          <w:rFonts w:hint="eastAsia" w:ascii="方正仿宋_GBK" w:hAnsi="方正仿宋_GBK" w:eastAsia="方正仿宋_GBK" w:cs="方正仿宋_GBK"/>
          <w:sz w:val="32"/>
          <w:szCs w:val="32"/>
        </w:rPr>
        <w:t>米，桥涵设计汽车荷载等级采用公路</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Ⅱ级。</w:t>
      </w:r>
    </w:p>
    <w:p>
      <w:pPr>
        <w:spacing w:line="600" w:lineRule="exact"/>
        <w:ind w:firstLine="720" w:firstLineChars="22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五、项目实施内容：路基、路面、桥梁、涵洞、防护工程、排水工程等。</w:t>
      </w:r>
    </w:p>
    <w:p>
      <w:pPr>
        <w:spacing w:line="600" w:lineRule="exact"/>
        <w:ind w:left="180" w:firstLine="537" w:firstLineChars="16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六、资金安排情况：批复的施工图预算总金额为</w:t>
      </w:r>
      <w:r>
        <w:rPr>
          <w:rFonts w:ascii="方正仿宋_GBK" w:hAnsi="方正仿宋_GBK" w:eastAsia="方正仿宋_GBK" w:cs="方正仿宋_GBK"/>
          <w:sz w:val="32"/>
          <w:szCs w:val="32"/>
        </w:rPr>
        <w:t>38366.2066</w:t>
      </w:r>
      <w:r>
        <w:rPr>
          <w:rFonts w:hint="eastAsia" w:ascii="方正仿宋_GBK" w:hAnsi="方正仿宋_GBK" w:eastAsia="方正仿宋_GBK" w:cs="方正仿宋_GBK"/>
          <w:sz w:val="32"/>
          <w:szCs w:val="32"/>
        </w:rPr>
        <w:t>万元。中央车购税补助资金</w:t>
      </w:r>
      <w:r>
        <w:rPr>
          <w:rFonts w:ascii="方正仿宋_GBK" w:hAnsi="方正仿宋_GBK" w:eastAsia="方正仿宋_GBK" w:cs="方正仿宋_GBK"/>
          <w:sz w:val="32"/>
          <w:szCs w:val="32"/>
        </w:rPr>
        <w:t>10882</w:t>
      </w:r>
      <w:r>
        <w:rPr>
          <w:rFonts w:hint="eastAsia" w:ascii="方正仿宋_GBK" w:hAnsi="方正仿宋_GBK" w:eastAsia="方正仿宋_GBK" w:cs="方正仿宋_GBK"/>
          <w:sz w:val="32"/>
          <w:szCs w:val="32"/>
        </w:rPr>
        <w:t>万元，其余不足部分地方自筹。</w:t>
      </w:r>
    </w:p>
    <w:p>
      <w:pPr>
        <w:spacing w:line="600" w:lineRule="exact"/>
        <w:ind w:firstLine="537" w:firstLineChars="16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七、项目实施计划：本项目原计划于</w:t>
      </w:r>
      <w:r>
        <w:rPr>
          <w:rFonts w:ascii="方正仿宋_GBK" w:hAnsi="方正仿宋_GBK" w:eastAsia="方正仿宋_GBK" w:cs="方正仿宋_GBK"/>
          <w:sz w:val="32"/>
          <w:szCs w:val="32"/>
        </w:rPr>
        <w:t>2019</w:t>
      </w:r>
      <w:r>
        <w:rPr>
          <w:rFonts w:hint="eastAsia" w:ascii="方正仿宋_GBK" w:hAnsi="方正仿宋_GBK" w:eastAsia="方正仿宋_GBK" w:cs="方正仿宋_GBK"/>
          <w:sz w:val="32"/>
          <w:szCs w:val="32"/>
        </w:rPr>
        <w:t>年年底完工并通车。由于项目资金不到位等原因，导致工程进度滞后，目前计划于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年年内完工并通车。</w:t>
      </w:r>
    </w:p>
    <w:p>
      <w:pPr>
        <w:spacing w:line="600" w:lineRule="exact"/>
        <w:ind w:firstLine="537" w:firstLineChars="168"/>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八、项目实施成效：本项目是省道</w:t>
      </w:r>
      <w:r>
        <w:rPr>
          <w:rFonts w:ascii="方正仿宋_GBK" w:hAnsi="方正仿宋_GBK" w:eastAsia="方正仿宋_GBK" w:cs="方正仿宋_GBK"/>
          <w:sz w:val="32"/>
          <w:szCs w:val="32"/>
        </w:rPr>
        <w:t>S339</w:t>
      </w:r>
      <w:r>
        <w:rPr>
          <w:rFonts w:hint="eastAsia" w:ascii="方正仿宋_GBK" w:hAnsi="方正仿宋_GBK" w:eastAsia="方正仿宋_GBK" w:cs="方正仿宋_GBK"/>
          <w:sz w:val="32"/>
          <w:szCs w:val="32"/>
        </w:rPr>
        <w:t>线中的芒市遮放至芒海段，是滇西地区交通运输的重要通道之一，是德宏边境通往内地发达地区的陆路大通道，也是滇西通往缅甸的重要通道之一，是云南省沿边公路网的一段，同时也是沿边地区交通战备的国防公路。本项目的建设对完善云南省干线公路网，改善芒市的交通条件，加强滇西地区与相连省份及东南亚国家的联系，保障边境地区战略公路网的完善，促进滇西地区社会经济发展、旅游资源开发，促进沿边地区脱贫致富具有重要意义。</w:t>
      </w: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ind w:left="-2" w:leftChars="-1" w:firstLine="720" w:firstLineChars="225"/>
        <w:rPr>
          <w:rFonts w:ascii="仿宋" w:hAnsi="仿宋" w:eastAsia="仿宋" w:cs="仿宋"/>
          <w:sz w:val="32"/>
          <w:szCs w:val="32"/>
        </w:rPr>
      </w:pPr>
      <w:r>
        <w:rPr>
          <w:rFonts w:hint="eastAsia" w:ascii="仿宋" w:hAnsi="仿宋" w:eastAsia="仿宋" w:cs="仿宋"/>
          <w:sz w:val="32"/>
          <w:szCs w:val="32"/>
        </w:rPr>
        <w:t>一、项目名称：潞西至梁河二级公路工程</w:t>
      </w:r>
    </w:p>
    <w:p>
      <w:pPr>
        <w:ind w:firstLine="720" w:firstLineChars="225"/>
        <w:rPr>
          <w:rFonts w:ascii="仿宋" w:hAnsi="仿宋" w:eastAsia="仿宋" w:cs="仿宋"/>
          <w:sz w:val="32"/>
          <w:szCs w:val="32"/>
        </w:rPr>
      </w:pPr>
      <w:r>
        <w:rPr>
          <w:rFonts w:hint="eastAsia" w:ascii="仿宋" w:hAnsi="仿宋" w:eastAsia="仿宋" w:cs="仿宋"/>
          <w:sz w:val="32"/>
          <w:szCs w:val="32"/>
        </w:rPr>
        <w:t>二、立项依据：《云南省发展和改革委员会关于潞西至梁河公路工程可行性研究报告的批复》（云发改基础</w:t>
      </w:r>
      <w:r>
        <w:rPr>
          <w:rFonts w:ascii="仿宋" w:hAnsi="仿宋" w:eastAsia="仿宋" w:cs="仿宋"/>
          <w:sz w:val="32"/>
          <w:szCs w:val="32"/>
        </w:rPr>
        <w:t>[2009]2170</w:t>
      </w:r>
      <w:r>
        <w:rPr>
          <w:rFonts w:hint="eastAsia" w:ascii="仿宋" w:hAnsi="仿宋" w:eastAsia="仿宋" w:cs="仿宋"/>
          <w:sz w:val="32"/>
          <w:szCs w:val="32"/>
        </w:rPr>
        <w:t>号文），《云南省发展和改革委员会关于潞西至梁河二级公路工程可行性研究补充报告的批复》（云发改基础</w:t>
      </w:r>
      <w:r>
        <w:rPr>
          <w:rFonts w:ascii="仿宋" w:hAnsi="仿宋" w:eastAsia="仿宋" w:cs="仿宋"/>
          <w:sz w:val="32"/>
          <w:szCs w:val="32"/>
        </w:rPr>
        <w:t>[2011]1821</w:t>
      </w:r>
      <w:r>
        <w:rPr>
          <w:rFonts w:hint="eastAsia" w:ascii="仿宋" w:hAnsi="仿宋" w:eastAsia="仿宋" w:cs="仿宋"/>
          <w:sz w:val="32"/>
          <w:szCs w:val="32"/>
        </w:rPr>
        <w:t>号文），《国土资源部关于德宏潞西至梁河二级公路工程建设用地的批复》（国土资函</w:t>
      </w:r>
      <w:r>
        <w:rPr>
          <w:rFonts w:ascii="仿宋" w:hAnsi="仿宋" w:eastAsia="仿宋" w:cs="仿宋"/>
          <w:sz w:val="32"/>
          <w:szCs w:val="32"/>
        </w:rPr>
        <w:t>[2012]41</w:t>
      </w:r>
      <w:r>
        <w:rPr>
          <w:rFonts w:hint="eastAsia" w:ascii="仿宋" w:hAnsi="仿宋" w:eastAsia="仿宋" w:cs="仿宋"/>
          <w:sz w:val="32"/>
          <w:szCs w:val="32"/>
        </w:rPr>
        <w:t>号）</w:t>
      </w:r>
    </w:p>
    <w:p>
      <w:pPr>
        <w:ind w:left="360" w:firstLine="358" w:firstLineChars="112"/>
        <w:rPr>
          <w:rFonts w:ascii="仿宋" w:hAnsi="仿宋" w:eastAsia="仿宋" w:cs="仿宋"/>
          <w:sz w:val="32"/>
          <w:szCs w:val="32"/>
        </w:rPr>
      </w:pPr>
      <w:r>
        <w:rPr>
          <w:rFonts w:hint="eastAsia" w:ascii="仿宋" w:hAnsi="仿宋" w:eastAsia="仿宋" w:cs="仿宋"/>
          <w:sz w:val="32"/>
          <w:szCs w:val="32"/>
        </w:rPr>
        <w:t>三、项目实施单位：德宏州交通运输局</w:t>
      </w:r>
    </w:p>
    <w:p>
      <w:pPr>
        <w:ind w:left="-180" w:firstLine="899" w:firstLineChars="281"/>
        <w:rPr>
          <w:rFonts w:ascii="仿宋" w:hAnsi="仿宋" w:eastAsia="仿宋" w:cs="仿宋"/>
          <w:sz w:val="32"/>
          <w:szCs w:val="32"/>
        </w:rPr>
      </w:pPr>
      <w:r>
        <w:rPr>
          <w:rFonts w:hint="eastAsia" w:ascii="仿宋" w:hAnsi="仿宋" w:eastAsia="仿宋" w:cs="仿宋"/>
          <w:sz w:val="32"/>
          <w:szCs w:val="32"/>
        </w:rPr>
        <w:t>四、项目基本概况：潞梁公路是德宏州“三纵三横”干线公路网络“三横”中的核心路段，是德宏州府通往梁河、陇川、盈江等县市的主要交通干线。公路正线起点</w:t>
      </w:r>
      <w:r>
        <w:rPr>
          <w:rFonts w:ascii="仿宋" w:hAnsi="仿宋" w:eastAsia="仿宋" w:cs="仿宋"/>
          <w:sz w:val="32"/>
          <w:szCs w:val="32"/>
        </w:rPr>
        <w:t>K0+000</w:t>
      </w:r>
      <w:r>
        <w:rPr>
          <w:rFonts w:hint="eastAsia" w:ascii="仿宋" w:hAnsi="仿宋" w:eastAsia="仿宋" w:cs="仿宋"/>
          <w:sz w:val="32"/>
          <w:szCs w:val="32"/>
        </w:rPr>
        <w:t>位于德宏州芒市西北，与国道</w:t>
      </w:r>
      <w:r>
        <w:rPr>
          <w:rFonts w:ascii="仿宋" w:hAnsi="仿宋" w:eastAsia="仿宋" w:cs="仿宋"/>
          <w:sz w:val="32"/>
          <w:szCs w:val="32"/>
        </w:rPr>
        <w:t>320</w:t>
      </w:r>
      <w:r>
        <w:rPr>
          <w:rFonts w:hint="eastAsia" w:ascii="仿宋" w:hAnsi="仿宋" w:eastAsia="仿宋" w:cs="仿宋"/>
          <w:sz w:val="32"/>
          <w:szCs w:val="32"/>
        </w:rPr>
        <w:t>线芒市立交匝道连接，途径芒市、遮相农场、轩岗乡、黄木脑、勐养镇、翁冷、芒东乡、杨柳河村、分水岭新村，止点</w:t>
      </w:r>
      <w:r>
        <w:rPr>
          <w:rFonts w:ascii="仿宋" w:hAnsi="仿宋" w:eastAsia="仿宋" w:cs="仿宋"/>
          <w:sz w:val="32"/>
          <w:szCs w:val="32"/>
        </w:rPr>
        <w:t>K109+512.47</w:t>
      </w:r>
      <w:r>
        <w:rPr>
          <w:rFonts w:hint="eastAsia" w:ascii="仿宋" w:hAnsi="仿宋" w:eastAsia="仿宋" w:cs="仿宋"/>
          <w:sz w:val="32"/>
          <w:szCs w:val="32"/>
        </w:rPr>
        <w:t>位于梁河县城西弄模。路线全长</w:t>
      </w:r>
      <w:r>
        <w:rPr>
          <w:rFonts w:ascii="仿宋" w:hAnsi="仿宋" w:eastAsia="仿宋" w:cs="仿宋"/>
          <w:sz w:val="32"/>
          <w:szCs w:val="32"/>
        </w:rPr>
        <w:t>110.982</w:t>
      </w:r>
      <w:r>
        <w:rPr>
          <w:rFonts w:hint="eastAsia" w:ascii="仿宋" w:hAnsi="仿宋" w:eastAsia="仿宋" w:cs="仿宋"/>
          <w:sz w:val="32"/>
          <w:szCs w:val="32"/>
        </w:rPr>
        <w:t>公里，技术标准按山岭重丘区二级公路设计，计算行车速度</w:t>
      </w:r>
      <w:r>
        <w:rPr>
          <w:rFonts w:ascii="仿宋" w:hAnsi="仿宋" w:eastAsia="仿宋" w:cs="仿宋"/>
          <w:sz w:val="32"/>
          <w:szCs w:val="32"/>
        </w:rPr>
        <w:t>60</w:t>
      </w:r>
      <w:r>
        <w:rPr>
          <w:rFonts w:hint="eastAsia" w:ascii="仿宋" w:hAnsi="仿宋" w:eastAsia="仿宋" w:cs="仿宋"/>
          <w:sz w:val="32"/>
          <w:szCs w:val="32"/>
        </w:rPr>
        <w:t>公里</w:t>
      </w:r>
      <w:r>
        <w:rPr>
          <w:rFonts w:ascii="仿宋" w:hAnsi="仿宋" w:eastAsia="仿宋" w:cs="仿宋"/>
          <w:sz w:val="32"/>
          <w:szCs w:val="32"/>
        </w:rPr>
        <w:t>/</w:t>
      </w:r>
      <w:r>
        <w:rPr>
          <w:rFonts w:hint="eastAsia" w:ascii="仿宋" w:hAnsi="仿宋" w:eastAsia="仿宋" w:cs="仿宋"/>
          <w:sz w:val="32"/>
          <w:szCs w:val="32"/>
        </w:rPr>
        <w:t>小时，路基宽</w:t>
      </w:r>
      <w:r>
        <w:rPr>
          <w:rFonts w:ascii="仿宋" w:hAnsi="仿宋" w:eastAsia="仿宋" w:cs="仿宋"/>
          <w:sz w:val="32"/>
          <w:szCs w:val="32"/>
        </w:rPr>
        <w:t>12</w:t>
      </w:r>
      <w:r>
        <w:rPr>
          <w:rFonts w:hint="eastAsia" w:ascii="仿宋" w:hAnsi="仿宋" w:eastAsia="仿宋" w:cs="仿宋"/>
          <w:sz w:val="32"/>
          <w:szCs w:val="32"/>
        </w:rPr>
        <w:t>米，行车道宽度</w:t>
      </w:r>
      <w:r>
        <w:rPr>
          <w:rFonts w:ascii="仿宋" w:hAnsi="仿宋" w:eastAsia="仿宋" w:cs="仿宋"/>
          <w:sz w:val="32"/>
          <w:szCs w:val="32"/>
        </w:rPr>
        <w:t>2*3.5</w:t>
      </w:r>
      <w:r>
        <w:rPr>
          <w:rFonts w:hint="eastAsia" w:ascii="仿宋" w:hAnsi="仿宋" w:eastAsia="仿宋" w:cs="仿宋"/>
          <w:sz w:val="32"/>
          <w:szCs w:val="32"/>
        </w:rPr>
        <w:t>米（沥青混凝土路面），平曲线极限最小半径</w:t>
      </w:r>
      <w:r>
        <w:rPr>
          <w:rFonts w:ascii="仿宋" w:hAnsi="仿宋" w:eastAsia="仿宋" w:cs="仿宋"/>
          <w:sz w:val="32"/>
          <w:szCs w:val="32"/>
        </w:rPr>
        <w:t>125</w:t>
      </w:r>
      <w:r>
        <w:rPr>
          <w:rFonts w:hint="eastAsia" w:ascii="仿宋" w:hAnsi="仿宋" w:eastAsia="仿宋" w:cs="仿宋"/>
          <w:sz w:val="32"/>
          <w:szCs w:val="32"/>
        </w:rPr>
        <w:t>米，最大纵坡</w:t>
      </w:r>
      <w:r>
        <w:rPr>
          <w:rFonts w:ascii="仿宋" w:hAnsi="仿宋" w:eastAsia="仿宋" w:cs="仿宋"/>
          <w:sz w:val="32"/>
          <w:szCs w:val="32"/>
        </w:rPr>
        <w:t>6%</w:t>
      </w:r>
      <w:r>
        <w:rPr>
          <w:rFonts w:hint="eastAsia" w:ascii="仿宋" w:hAnsi="仿宋" w:eastAsia="仿宋" w:cs="仿宋"/>
          <w:sz w:val="32"/>
          <w:szCs w:val="32"/>
        </w:rPr>
        <w:t>。</w:t>
      </w:r>
    </w:p>
    <w:p>
      <w:pPr>
        <w:ind w:left="-180" w:firstLine="720" w:firstLineChars="225"/>
        <w:rPr>
          <w:rFonts w:ascii="仿宋" w:hAnsi="仿宋" w:eastAsia="仿宋" w:cs="仿宋"/>
          <w:sz w:val="32"/>
          <w:szCs w:val="32"/>
        </w:rPr>
      </w:pPr>
      <w:r>
        <w:rPr>
          <w:rFonts w:hint="eastAsia" w:ascii="仿宋" w:hAnsi="仿宋" w:eastAsia="仿宋" w:cs="仿宋"/>
          <w:sz w:val="32"/>
          <w:szCs w:val="32"/>
        </w:rPr>
        <w:t>五、项目实施内容：潞西至梁河二级公路芒市境内路段全长</w:t>
      </w:r>
      <w:r>
        <w:rPr>
          <w:rFonts w:ascii="仿宋" w:hAnsi="仿宋" w:eastAsia="仿宋" w:cs="仿宋"/>
          <w:sz w:val="32"/>
          <w:szCs w:val="32"/>
        </w:rPr>
        <w:t>55.04</w:t>
      </w:r>
      <w:r>
        <w:rPr>
          <w:rFonts w:hint="eastAsia" w:ascii="仿宋" w:hAnsi="仿宋" w:eastAsia="仿宋" w:cs="仿宋"/>
          <w:sz w:val="32"/>
          <w:szCs w:val="32"/>
        </w:rPr>
        <w:t>公里，公路主线涉及</w:t>
      </w:r>
      <w:r>
        <w:rPr>
          <w:rFonts w:ascii="仿宋" w:hAnsi="仿宋" w:eastAsia="仿宋" w:cs="仿宋"/>
          <w:sz w:val="32"/>
          <w:szCs w:val="32"/>
        </w:rPr>
        <w:t>5</w:t>
      </w:r>
      <w:r>
        <w:rPr>
          <w:rFonts w:hint="eastAsia" w:ascii="仿宋" w:hAnsi="仿宋" w:eastAsia="仿宋" w:cs="仿宋"/>
          <w:sz w:val="32"/>
          <w:szCs w:val="32"/>
        </w:rPr>
        <w:t>个乡镇，</w:t>
      </w:r>
      <w:r>
        <w:rPr>
          <w:rFonts w:ascii="仿宋" w:hAnsi="仿宋" w:eastAsia="仿宋" w:cs="仿宋"/>
          <w:sz w:val="32"/>
          <w:szCs w:val="32"/>
        </w:rPr>
        <w:t>15</w:t>
      </w:r>
      <w:r>
        <w:rPr>
          <w:rFonts w:hint="eastAsia" w:ascii="仿宋" w:hAnsi="仿宋" w:eastAsia="仿宋" w:cs="仿宋"/>
          <w:sz w:val="32"/>
          <w:szCs w:val="32"/>
        </w:rPr>
        <w:t>个村委会，</w:t>
      </w:r>
      <w:r>
        <w:rPr>
          <w:rFonts w:ascii="仿宋" w:hAnsi="仿宋" w:eastAsia="仿宋" w:cs="仿宋"/>
          <w:sz w:val="32"/>
          <w:szCs w:val="32"/>
        </w:rPr>
        <w:t>75</w:t>
      </w:r>
      <w:r>
        <w:rPr>
          <w:rFonts w:hint="eastAsia" w:ascii="仿宋" w:hAnsi="仿宋" w:eastAsia="仿宋" w:cs="仿宋"/>
          <w:sz w:val="32"/>
          <w:szCs w:val="32"/>
        </w:rPr>
        <w:t>个村民小组，主线标准补偿线外用地</w:t>
      </w:r>
      <w:r>
        <w:rPr>
          <w:rFonts w:ascii="仿宋" w:hAnsi="仿宋" w:eastAsia="仿宋" w:cs="仿宋"/>
          <w:sz w:val="32"/>
          <w:szCs w:val="32"/>
        </w:rPr>
        <w:t>3402.289</w:t>
      </w:r>
      <w:r>
        <w:rPr>
          <w:rFonts w:hint="eastAsia" w:ascii="仿宋" w:hAnsi="仿宋" w:eastAsia="仿宋" w:cs="仿宋"/>
          <w:sz w:val="32"/>
          <w:szCs w:val="32"/>
        </w:rPr>
        <w:t>亩，临时用地补偿面积</w:t>
      </w:r>
      <w:r>
        <w:rPr>
          <w:rFonts w:ascii="仿宋" w:hAnsi="仿宋" w:eastAsia="仿宋" w:cs="仿宋"/>
          <w:sz w:val="32"/>
          <w:szCs w:val="32"/>
        </w:rPr>
        <w:t>1125.706</w:t>
      </w:r>
      <w:r>
        <w:rPr>
          <w:rFonts w:hint="eastAsia" w:ascii="仿宋" w:hAnsi="仿宋" w:eastAsia="仿宋" w:cs="仿宋"/>
          <w:sz w:val="32"/>
          <w:szCs w:val="32"/>
        </w:rPr>
        <w:t>亩，房屋建筑物拆迁面积</w:t>
      </w:r>
      <w:r>
        <w:rPr>
          <w:rFonts w:ascii="仿宋" w:hAnsi="仿宋" w:eastAsia="仿宋" w:cs="仿宋"/>
          <w:sz w:val="32"/>
          <w:szCs w:val="32"/>
        </w:rPr>
        <w:t>112301.722</w:t>
      </w:r>
      <w:r>
        <w:rPr>
          <w:rFonts w:hint="eastAsia" w:ascii="仿宋" w:hAnsi="仿宋" w:eastAsia="仿宋" w:cs="仿宋"/>
          <w:sz w:val="32"/>
          <w:szCs w:val="32"/>
        </w:rPr>
        <w:t>平方米。</w:t>
      </w:r>
    </w:p>
    <w:p>
      <w:pPr>
        <w:ind w:left="-180" w:firstLine="537" w:firstLineChars="168"/>
        <w:rPr>
          <w:rFonts w:ascii="仿宋" w:hAnsi="仿宋" w:eastAsia="仿宋" w:cs="仿宋"/>
          <w:sz w:val="32"/>
          <w:szCs w:val="32"/>
        </w:rPr>
      </w:pPr>
      <w:r>
        <w:rPr>
          <w:rFonts w:hint="eastAsia" w:ascii="仿宋" w:hAnsi="仿宋" w:eastAsia="仿宋" w:cs="仿宋"/>
          <w:sz w:val="32"/>
          <w:szCs w:val="32"/>
        </w:rPr>
        <w:t>六、资金安排情况：根据二级公路债务按州和沿线县市</w:t>
      </w:r>
      <w:r>
        <w:rPr>
          <w:rFonts w:ascii="仿宋" w:hAnsi="仿宋" w:eastAsia="仿宋" w:cs="仿宋"/>
          <w:sz w:val="32"/>
          <w:szCs w:val="32"/>
        </w:rPr>
        <w:t>3:7</w:t>
      </w:r>
      <w:r>
        <w:rPr>
          <w:rFonts w:hint="eastAsia" w:ascii="仿宋" w:hAnsi="仿宋" w:eastAsia="仿宋" w:cs="仿宋"/>
          <w:sz w:val="32"/>
          <w:szCs w:val="32"/>
        </w:rPr>
        <w:t>的比例分级承担计算，由州财政局统一筹措到位后，按工程建设程序拨付至州潞梁公路建设指挥部，潞西至梁河二级公路征地搬迁补偿</w:t>
      </w:r>
      <w:r>
        <w:rPr>
          <w:rFonts w:ascii="仿宋" w:hAnsi="仿宋" w:eastAsia="仿宋" w:cs="仿宋"/>
          <w:sz w:val="32"/>
          <w:szCs w:val="32"/>
        </w:rPr>
        <w:t>380</w:t>
      </w:r>
      <w:r>
        <w:rPr>
          <w:rFonts w:hint="eastAsia" w:ascii="仿宋" w:hAnsi="仿宋" w:eastAsia="仿宋" w:cs="仿宋"/>
          <w:sz w:val="32"/>
          <w:szCs w:val="32"/>
        </w:rPr>
        <w:t>万元、占用林地手续费等</w:t>
      </w:r>
      <w:r>
        <w:rPr>
          <w:rFonts w:ascii="仿宋" w:hAnsi="仿宋" w:eastAsia="仿宋" w:cs="仿宋"/>
          <w:sz w:val="32"/>
          <w:szCs w:val="32"/>
        </w:rPr>
        <w:t>59</w:t>
      </w:r>
      <w:r>
        <w:rPr>
          <w:rFonts w:hint="eastAsia" w:ascii="仿宋" w:hAnsi="仿宋" w:eastAsia="仿宋" w:cs="仿宋"/>
          <w:sz w:val="32"/>
          <w:szCs w:val="32"/>
        </w:rPr>
        <w:t>万元。</w:t>
      </w:r>
    </w:p>
    <w:p>
      <w:pPr>
        <w:ind w:left="-180" w:firstLine="537" w:firstLineChars="168"/>
        <w:rPr>
          <w:rFonts w:ascii="仿宋" w:hAnsi="仿宋" w:eastAsia="仿宋" w:cs="仿宋"/>
          <w:sz w:val="32"/>
          <w:szCs w:val="32"/>
        </w:rPr>
      </w:pPr>
      <w:r>
        <w:rPr>
          <w:rFonts w:hint="eastAsia" w:ascii="仿宋" w:hAnsi="仿宋" w:eastAsia="仿宋" w:cs="仿宋"/>
          <w:sz w:val="32"/>
          <w:szCs w:val="32"/>
        </w:rPr>
        <w:t>七、项目实施计划：潞西至梁河二级公路路线全长</w:t>
      </w:r>
      <w:r>
        <w:rPr>
          <w:rFonts w:ascii="仿宋" w:hAnsi="仿宋" w:eastAsia="仿宋" w:cs="仿宋"/>
          <w:sz w:val="32"/>
          <w:szCs w:val="32"/>
        </w:rPr>
        <w:t>118.1</w:t>
      </w:r>
      <w:r>
        <w:rPr>
          <w:rFonts w:hint="eastAsia" w:ascii="仿宋" w:hAnsi="仿宋" w:eastAsia="仿宋" w:cs="仿宋"/>
          <w:sz w:val="32"/>
          <w:szCs w:val="32"/>
        </w:rPr>
        <w:t>公里，总投资</w:t>
      </w:r>
      <w:r>
        <w:rPr>
          <w:rFonts w:ascii="仿宋" w:hAnsi="仿宋" w:eastAsia="仿宋" w:cs="仿宋"/>
          <w:sz w:val="32"/>
          <w:szCs w:val="32"/>
        </w:rPr>
        <w:t>24.05</w:t>
      </w:r>
      <w:r>
        <w:rPr>
          <w:rFonts w:hint="eastAsia" w:ascii="仿宋" w:hAnsi="仿宋" w:eastAsia="仿宋" w:cs="仿宋"/>
          <w:sz w:val="32"/>
          <w:szCs w:val="32"/>
        </w:rPr>
        <w:t>亿元。</w:t>
      </w:r>
      <w:r>
        <w:rPr>
          <w:rFonts w:ascii="仿宋" w:hAnsi="仿宋" w:eastAsia="仿宋" w:cs="仿宋"/>
          <w:sz w:val="32"/>
          <w:szCs w:val="32"/>
        </w:rPr>
        <w:t>2009</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26</w:t>
      </w:r>
      <w:r>
        <w:rPr>
          <w:rFonts w:hint="eastAsia" w:ascii="仿宋" w:hAnsi="仿宋" w:eastAsia="仿宋" w:cs="仿宋"/>
          <w:sz w:val="32"/>
          <w:szCs w:val="32"/>
        </w:rPr>
        <w:t>日开工建设，</w:t>
      </w:r>
      <w:r>
        <w:rPr>
          <w:rFonts w:ascii="仿宋" w:hAnsi="仿宋" w:eastAsia="仿宋" w:cs="仿宋"/>
          <w:sz w:val="32"/>
          <w:szCs w:val="32"/>
        </w:rPr>
        <w:t>2014</w:t>
      </w:r>
      <w:r>
        <w:rPr>
          <w:rFonts w:hint="eastAsia" w:ascii="仿宋" w:hAnsi="仿宋" w:eastAsia="仿宋" w:cs="仿宋"/>
          <w:sz w:val="32"/>
          <w:szCs w:val="32"/>
        </w:rPr>
        <w:t>年完成竣工验收，</w:t>
      </w:r>
      <w:r>
        <w:rPr>
          <w:rFonts w:ascii="仿宋" w:hAnsi="仿宋" w:eastAsia="仿宋" w:cs="仿宋"/>
          <w:sz w:val="32"/>
          <w:szCs w:val="32"/>
        </w:rPr>
        <w:t>2015</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月移交德宏州公路局管理养护。</w:t>
      </w:r>
    </w:p>
    <w:p>
      <w:pPr>
        <w:ind w:left="-180" w:firstLine="720" w:firstLineChars="225"/>
        <w:rPr>
          <w:rFonts w:ascii="仿宋" w:hAnsi="仿宋" w:eastAsia="仿宋" w:cs="仿宋"/>
          <w:sz w:val="32"/>
          <w:szCs w:val="32"/>
        </w:rPr>
      </w:pPr>
      <w:r>
        <w:rPr>
          <w:rFonts w:hint="eastAsia" w:ascii="仿宋" w:hAnsi="仿宋" w:eastAsia="仿宋" w:cs="仿宋"/>
          <w:sz w:val="32"/>
          <w:szCs w:val="32"/>
        </w:rPr>
        <w:t>八、项目实施成效：潞西至梁河二级公路是德宏州最重要的核心公路和环州干线公路的重要路段，该项目的建成对改善全州干线公路网络服务水平，促进滇西旅游环线的形成和加快德宏经济社会发展意义重大，是一条利民便民的富民强州之路，为全州经济社会发展提供优质便捷高效的交通运输服务。</w:t>
      </w: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hint="eastAsia"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一、项目名称：农村公路建设项目</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二、立项依据：根据预算安排农村公路项目资金</w:t>
      </w:r>
      <w:r>
        <w:rPr>
          <w:rFonts w:ascii="方正仿宋_GBK" w:hAnsi="方正仿宋_GBK" w:eastAsia="方正仿宋_GBK" w:cs="方正仿宋_GBK"/>
          <w:sz w:val="32"/>
          <w:szCs w:val="32"/>
        </w:rPr>
        <w:t>600</w:t>
      </w:r>
      <w:r>
        <w:rPr>
          <w:rFonts w:hint="eastAsia" w:ascii="方正仿宋_GBK" w:hAnsi="方正仿宋_GBK" w:eastAsia="方正仿宋_GBK" w:cs="方正仿宋_GBK"/>
          <w:sz w:val="32"/>
          <w:szCs w:val="32"/>
        </w:rPr>
        <w:t>万</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三、项目实施单位：芒市交通运输局</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四、项目基本概况：芒市</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年农村公路转移支付建设项目，建设里程</w:t>
      </w:r>
      <w:r>
        <w:rPr>
          <w:rFonts w:ascii="方正仿宋_GBK" w:hAnsi="方正仿宋_GBK" w:eastAsia="方正仿宋_GBK" w:cs="方正仿宋_GBK"/>
          <w:sz w:val="32"/>
          <w:szCs w:val="32"/>
        </w:rPr>
        <w:t>7.87</w:t>
      </w:r>
      <w:r>
        <w:rPr>
          <w:rFonts w:hint="eastAsia" w:ascii="方正仿宋_GBK" w:hAnsi="方正仿宋_GBK" w:eastAsia="方正仿宋_GBK" w:cs="方正仿宋_GBK"/>
          <w:sz w:val="32"/>
          <w:szCs w:val="32"/>
        </w:rPr>
        <w:t>公里，共</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个项目。项目涉及风平镇、勐戛镇、江东乡等</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个乡镇。</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项目一：芒市允门至和谐小学公路，项目位于风平镇允门、和谐小学搬迁点，建设里程</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公里，计划总投资</w:t>
      </w:r>
      <w:r>
        <w:rPr>
          <w:rFonts w:ascii="方正仿宋_GBK" w:hAnsi="方正仿宋_GBK" w:eastAsia="方正仿宋_GBK" w:cs="方正仿宋_GBK"/>
          <w:sz w:val="32"/>
          <w:szCs w:val="32"/>
        </w:rPr>
        <w:t>112</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项目二：芒市风平镇芒掌至芒允公路，项目位于风平镇芒允，建设里程</w:t>
      </w:r>
      <w:r>
        <w:rPr>
          <w:rFonts w:ascii="方正仿宋_GBK" w:hAnsi="方正仿宋_GBK" w:eastAsia="方正仿宋_GBK" w:cs="方正仿宋_GBK"/>
          <w:sz w:val="32"/>
          <w:szCs w:val="32"/>
        </w:rPr>
        <w:t>1.49</w:t>
      </w:r>
      <w:r>
        <w:rPr>
          <w:rFonts w:hint="eastAsia" w:ascii="方正仿宋_GBK" w:hAnsi="方正仿宋_GBK" w:eastAsia="方正仿宋_GBK" w:cs="方正仿宋_GBK"/>
          <w:sz w:val="32"/>
          <w:szCs w:val="32"/>
        </w:rPr>
        <w:t>公里，计划总投资</w:t>
      </w:r>
      <w:r>
        <w:rPr>
          <w:rFonts w:ascii="方正仿宋_GBK" w:hAnsi="方正仿宋_GBK" w:eastAsia="方正仿宋_GBK" w:cs="方正仿宋_GBK"/>
          <w:sz w:val="32"/>
          <w:szCs w:val="32"/>
        </w:rPr>
        <w:t>84.1</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项目三：芒市风平镇拉应村公路，项目位于风平镇拉应村，建设里程</w:t>
      </w:r>
      <w:r>
        <w:rPr>
          <w:rFonts w:ascii="方正仿宋_GBK" w:hAnsi="方正仿宋_GBK" w:eastAsia="方正仿宋_GBK" w:cs="方正仿宋_GBK"/>
          <w:sz w:val="32"/>
          <w:szCs w:val="32"/>
        </w:rPr>
        <w:t>1.01</w:t>
      </w:r>
      <w:r>
        <w:rPr>
          <w:rFonts w:hint="eastAsia" w:ascii="方正仿宋_GBK" w:hAnsi="方正仿宋_GBK" w:eastAsia="方正仿宋_GBK" w:cs="方正仿宋_GBK"/>
          <w:sz w:val="32"/>
          <w:szCs w:val="32"/>
        </w:rPr>
        <w:t>公里，计划总投资</w:t>
      </w:r>
      <w:r>
        <w:rPr>
          <w:rFonts w:ascii="方正仿宋_GBK" w:hAnsi="方正仿宋_GBK" w:eastAsia="方正仿宋_GBK" w:cs="方正仿宋_GBK"/>
          <w:sz w:val="32"/>
          <w:szCs w:val="32"/>
        </w:rPr>
        <w:t>97.9</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项目四：芒市勐戛镇象塘村公路，项目位于勐戛镇象塘村，建设里程</w:t>
      </w:r>
      <w:r>
        <w:rPr>
          <w:rFonts w:ascii="方正仿宋_GBK" w:hAnsi="方正仿宋_GBK" w:eastAsia="方正仿宋_GBK" w:cs="方正仿宋_GBK"/>
          <w:sz w:val="32"/>
          <w:szCs w:val="32"/>
        </w:rPr>
        <w:t>0.5</w:t>
      </w:r>
      <w:r>
        <w:rPr>
          <w:rFonts w:hint="eastAsia" w:ascii="方正仿宋_GBK" w:hAnsi="方正仿宋_GBK" w:eastAsia="方正仿宋_GBK" w:cs="方正仿宋_GBK"/>
          <w:sz w:val="32"/>
          <w:szCs w:val="32"/>
        </w:rPr>
        <w:t>公里，计划总投资</w:t>
      </w:r>
      <w:r>
        <w:rPr>
          <w:rFonts w:ascii="方正仿宋_GBK" w:hAnsi="方正仿宋_GBK" w:eastAsia="方正仿宋_GBK" w:cs="方正仿宋_GBK"/>
          <w:sz w:val="32"/>
          <w:szCs w:val="32"/>
        </w:rPr>
        <w:t>75</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项目五：芒市勐戛镇勐戛一村至四村公路，项目位于勐戛镇勐戛村，建设里程</w:t>
      </w:r>
      <w:r>
        <w:rPr>
          <w:rFonts w:ascii="方正仿宋_GBK" w:hAnsi="方正仿宋_GBK" w:eastAsia="方正仿宋_GBK" w:cs="方正仿宋_GBK"/>
          <w:sz w:val="32"/>
          <w:szCs w:val="32"/>
        </w:rPr>
        <w:t>0.7</w:t>
      </w:r>
      <w:r>
        <w:rPr>
          <w:rFonts w:hint="eastAsia" w:ascii="方正仿宋_GBK" w:hAnsi="方正仿宋_GBK" w:eastAsia="方正仿宋_GBK" w:cs="方正仿宋_GBK"/>
          <w:sz w:val="32"/>
          <w:szCs w:val="32"/>
        </w:rPr>
        <w:t>公里，计划总投资</w:t>
      </w:r>
      <w:r>
        <w:rPr>
          <w:rFonts w:ascii="方正仿宋_GBK" w:hAnsi="方正仿宋_GBK" w:eastAsia="方正仿宋_GBK" w:cs="方正仿宋_GBK"/>
          <w:sz w:val="32"/>
          <w:szCs w:val="32"/>
        </w:rPr>
        <w:t>45</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项目六：芒市江东乡黄莲塘至户弄公路，项目位于江东乡黄莲塘，建设里程</w:t>
      </w:r>
      <w:r>
        <w:rPr>
          <w:rFonts w:ascii="方正仿宋_GBK" w:hAnsi="方正仿宋_GBK" w:eastAsia="方正仿宋_GBK" w:cs="方正仿宋_GBK"/>
          <w:sz w:val="32"/>
          <w:szCs w:val="32"/>
        </w:rPr>
        <w:t>2.67</w:t>
      </w:r>
      <w:r>
        <w:rPr>
          <w:rFonts w:hint="eastAsia" w:ascii="方正仿宋_GBK" w:hAnsi="方正仿宋_GBK" w:eastAsia="方正仿宋_GBK" w:cs="方正仿宋_GBK"/>
          <w:sz w:val="32"/>
          <w:szCs w:val="32"/>
        </w:rPr>
        <w:t>公里，计划总投资</w:t>
      </w:r>
      <w:r>
        <w:rPr>
          <w:rFonts w:ascii="方正仿宋_GBK" w:hAnsi="方正仿宋_GBK" w:eastAsia="方正仿宋_GBK" w:cs="方正仿宋_GBK"/>
          <w:sz w:val="32"/>
          <w:szCs w:val="32"/>
        </w:rPr>
        <w:t>186</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五、项目实施内容：建设里程</w:t>
      </w:r>
      <w:r>
        <w:rPr>
          <w:rFonts w:ascii="方正仿宋_GBK" w:hAnsi="方正仿宋_GBK" w:eastAsia="方正仿宋_GBK" w:cs="方正仿宋_GBK"/>
          <w:sz w:val="32"/>
          <w:szCs w:val="32"/>
        </w:rPr>
        <w:t>7.87</w:t>
      </w:r>
      <w:r>
        <w:rPr>
          <w:rFonts w:hint="eastAsia" w:ascii="方正仿宋_GBK" w:hAnsi="方正仿宋_GBK" w:eastAsia="方正仿宋_GBK" w:cs="方正仿宋_GBK"/>
          <w:sz w:val="32"/>
          <w:szCs w:val="32"/>
        </w:rPr>
        <w:t>公里，路基宽</w:t>
      </w:r>
      <w:r>
        <w:rPr>
          <w:rFonts w:ascii="方正仿宋_GBK" w:hAnsi="方正仿宋_GBK" w:eastAsia="方正仿宋_GBK" w:cs="方正仿宋_GBK"/>
          <w:sz w:val="32"/>
          <w:szCs w:val="32"/>
        </w:rPr>
        <w:t>4.5</w:t>
      </w:r>
      <w:r>
        <w:rPr>
          <w:rFonts w:hint="eastAsia" w:ascii="方正仿宋_GBK" w:hAnsi="方正仿宋_GBK" w:eastAsia="方正仿宋_GBK" w:cs="方正仿宋_GBK"/>
          <w:sz w:val="32"/>
          <w:szCs w:val="32"/>
        </w:rPr>
        <w:t>米、路面宽</w:t>
      </w:r>
      <w:r>
        <w:rPr>
          <w:rFonts w:ascii="方正仿宋_GBK" w:hAnsi="方正仿宋_GBK" w:eastAsia="方正仿宋_GBK" w:cs="方正仿宋_GBK"/>
          <w:sz w:val="32"/>
          <w:szCs w:val="32"/>
        </w:rPr>
        <w:t>3.5</w:t>
      </w:r>
      <w:r>
        <w:rPr>
          <w:rFonts w:hint="eastAsia" w:ascii="方正仿宋_GBK" w:hAnsi="方正仿宋_GBK" w:eastAsia="方正仿宋_GBK" w:cs="方正仿宋_GBK"/>
          <w:sz w:val="32"/>
          <w:szCs w:val="32"/>
        </w:rPr>
        <w:t>米的整齐块石路面和水泥混凝土路面。</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六、资金安排情况：安排转移支付资金</w:t>
      </w:r>
      <w:r>
        <w:rPr>
          <w:rFonts w:ascii="方正仿宋_GBK" w:hAnsi="方正仿宋_GBK" w:eastAsia="方正仿宋_GBK" w:cs="方正仿宋_GBK"/>
          <w:sz w:val="32"/>
          <w:szCs w:val="32"/>
        </w:rPr>
        <w:t>600</w:t>
      </w:r>
      <w:r>
        <w:rPr>
          <w:rFonts w:hint="eastAsia" w:ascii="方正仿宋_GBK" w:hAnsi="方正仿宋_GBK" w:eastAsia="方正仿宋_GBK" w:cs="方正仿宋_GBK"/>
          <w:sz w:val="32"/>
          <w:szCs w:val="32"/>
        </w:rPr>
        <w:t>万元，其中：</w:t>
      </w:r>
    </w:p>
    <w:p>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、芒市允门至和谐小学公路，安排转移支付资金</w:t>
      </w:r>
      <w:r>
        <w:rPr>
          <w:rFonts w:ascii="方正仿宋_GBK" w:hAnsi="方正仿宋_GBK" w:eastAsia="方正仿宋_GBK" w:cs="方正仿宋_GBK"/>
          <w:sz w:val="32"/>
          <w:szCs w:val="32"/>
        </w:rPr>
        <w:t>112</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、芒市风平镇芒掌至芒允公路，安排转移支付资金</w:t>
      </w:r>
      <w:r>
        <w:rPr>
          <w:rFonts w:ascii="方正仿宋_GBK" w:hAnsi="方正仿宋_GBK" w:eastAsia="方正仿宋_GBK" w:cs="方正仿宋_GBK"/>
          <w:sz w:val="32"/>
          <w:szCs w:val="32"/>
        </w:rPr>
        <w:t>84.1</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、芒市风平镇拉应村公路，安排转移支付资金</w:t>
      </w:r>
      <w:r>
        <w:rPr>
          <w:rFonts w:ascii="方正仿宋_GBK" w:hAnsi="方正仿宋_GBK" w:eastAsia="方正仿宋_GBK" w:cs="方正仿宋_GBK"/>
          <w:sz w:val="32"/>
          <w:szCs w:val="32"/>
        </w:rPr>
        <w:t>97.9</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、芒市勐戛镇象塘村公路，安排转移支付资金</w:t>
      </w:r>
      <w:r>
        <w:rPr>
          <w:rFonts w:ascii="方正仿宋_GBK" w:hAnsi="方正仿宋_GBK" w:eastAsia="方正仿宋_GBK" w:cs="方正仿宋_GBK"/>
          <w:sz w:val="32"/>
          <w:szCs w:val="32"/>
        </w:rPr>
        <w:t>75</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、芒市勐戛镇勐戛一村至四村公路，安排转移支付资金</w:t>
      </w:r>
      <w:r>
        <w:rPr>
          <w:rFonts w:ascii="方正仿宋_GBK" w:hAnsi="方正仿宋_GBK" w:eastAsia="方正仿宋_GBK" w:cs="方正仿宋_GBK"/>
          <w:sz w:val="32"/>
          <w:szCs w:val="32"/>
        </w:rPr>
        <w:t>45</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、芒市江东乡黄莲塘至户弄公路，安排转移支付资金</w:t>
      </w:r>
      <w:r>
        <w:rPr>
          <w:rFonts w:ascii="方正仿宋_GBK" w:hAnsi="方正仿宋_GBK" w:eastAsia="方正仿宋_GBK" w:cs="方正仿宋_GBK"/>
          <w:sz w:val="32"/>
          <w:szCs w:val="32"/>
        </w:rPr>
        <w:t>186</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七、项目实施计划：工程计划于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月开工建设，于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月完工。</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项目一：芒市允门至和谐小学公路，于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日开工建设，计划于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日完工；</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项目二：芒市风平镇芒掌至芒允公路，于</w:t>
      </w:r>
      <w:r>
        <w:rPr>
          <w:rFonts w:ascii="方正仿宋_GBK" w:hAnsi="方正仿宋_GBK" w:eastAsia="方正仿宋_GBK" w:cs="方正仿宋_GBK"/>
          <w:sz w:val="32"/>
          <w:szCs w:val="32"/>
        </w:rPr>
        <w:t>2019</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28</w:t>
      </w:r>
      <w:r>
        <w:rPr>
          <w:rFonts w:hint="eastAsia" w:ascii="方正仿宋_GBK" w:hAnsi="方正仿宋_GBK" w:eastAsia="方正仿宋_GBK" w:cs="方正仿宋_GBK"/>
          <w:sz w:val="32"/>
          <w:szCs w:val="32"/>
        </w:rPr>
        <w:t>日开工建设，于</w:t>
      </w:r>
      <w:r>
        <w:rPr>
          <w:rFonts w:ascii="方正仿宋_GBK" w:hAnsi="方正仿宋_GBK" w:eastAsia="方正仿宋_GBK" w:cs="方正仿宋_GBK"/>
          <w:sz w:val="32"/>
          <w:szCs w:val="32"/>
        </w:rPr>
        <w:t>2019</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日完工；</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项目三：芒市风平镇拉应村公路，于</w:t>
      </w:r>
      <w:r>
        <w:rPr>
          <w:rFonts w:ascii="方正仿宋_GBK" w:hAnsi="方正仿宋_GBK" w:eastAsia="方正仿宋_GBK" w:cs="方正仿宋_GBK"/>
          <w:sz w:val="32"/>
          <w:szCs w:val="32"/>
        </w:rPr>
        <w:t>2016</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20</w:t>
      </w:r>
      <w:r>
        <w:rPr>
          <w:rFonts w:hint="eastAsia" w:ascii="方正仿宋_GBK" w:hAnsi="方正仿宋_GBK" w:eastAsia="方正仿宋_GBK" w:cs="方正仿宋_GBK"/>
          <w:sz w:val="32"/>
          <w:szCs w:val="32"/>
        </w:rPr>
        <w:t>开工建设，于</w:t>
      </w:r>
      <w:r>
        <w:rPr>
          <w:rFonts w:ascii="方正仿宋_GBK" w:hAnsi="方正仿宋_GBK" w:eastAsia="方正仿宋_GBK" w:cs="方正仿宋_GBK"/>
          <w:sz w:val="32"/>
          <w:szCs w:val="32"/>
        </w:rPr>
        <w:t>2016</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完工；</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项目四：芒市勐戛镇象塘村公路，计划于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月开工建设，于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月完工；</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项目五：芒市勐戛镇勐戛一村至四村公路，计划于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月开工建设，于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月完工；</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项目六：芒市江东乡黄莲塘至户弄公路，计划于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月开工建设，于</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月完工。</w:t>
      </w:r>
    </w:p>
    <w:p>
      <w:pPr>
        <w:spacing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项目实施成效：项目的建设有利于改善沿线群众出行难的问题，为当地提供一个快速、便捷公路交通运输条件，有利于政府扶贫工作的开展，改变农村封闭、闭塞、交通不畅的现状，有利于提高农村居民的生活水平，缩短城乡差异，扩大内需、拉动市场经济发展、促进产业优化配置，加快社会主义新农村的规划建设，促进农村物质文明和精神文明建设，解决</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个自然村道路硬化问题，项目惠及全市受益人口</w:t>
      </w:r>
      <w:r>
        <w:rPr>
          <w:rFonts w:ascii="方正仿宋_GBK" w:hAnsi="方正仿宋_GBK" w:eastAsia="方正仿宋_GBK" w:cs="方正仿宋_GBK"/>
          <w:sz w:val="32"/>
          <w:szCs w:val="32"/>
        </w:rPr>
        <w:t>1519</w:t>
      </w:r>
      <w:r>
        <w:rPr>
          <w:rFonts w:hint="eastAsia" w:ascii="方正仿宋_GBK" w:hAnsi="方正仿宋_GBK" w:eastAsia="方正仿宋_GBK" w:cs="方正仿宋_GBK"/>
          <w:sz w:val="32"/>
          <w:szCs w:val="32"/>
        </w:rPr>
        <w:t>户、</w:t>
      </w:r>
      <w:r>
        <w:rPr>
          <w:rFonts w:ascii="方正仿宋_GBK" w:hAnsi="方正仿宋_GBK" w:eastAsia="方正仿宋_GBK" w:cs="方正仿宋_GBK"/>
          <w:sz w:val="32"/>
          <w:szCs w:val="32"/>
        </w:rPr>
        <w:t>6515</w:t>
      </w:r>
      <w:r>
        <w:rPr>
          <w:rFonts w:hint="eastAsia" w:ascii="方正仿宋_GBK" w:hAnsi="方正仿宋_GBK" w:eastAsia="方正仿宋_GBK" w:cs="方正仿宋_GBK"/>
          <w:sz w:val="32"/>
          <w:szCs w:val="32"/>
        </w:rPr>
        <w:t>，其中：受益建档立卡贫困人口</w:t>
      </w:r>
      <w:r>
        <w:rPr>
          <w:rFonts w:ascii="方正仿宋_GBK" w:hAnsi="方正仿宋_GBK" w:eastAsia="方正仿宋_GBK" w:cs="方正仿宋_GBK"/>
          <w:sz w:val="32"/>
          <w:szCs w:val="32"/>
        </w:rPr>
        <w:t>139</w:t>
      </w:r>
      <w:r>
        <w:rPr>
          <w:rFonts w:hint="eastAsia" w:ascii="方正仿宋_GBK" w:hAnsi="方正仿宋_GBK" w:eastAsia="方正仿宋_GBK" w:cs="方正仿宋_GBK"/>
          <w:sz w:val="32"/>
          <w:szCs w:val="32"/>
        </w:rPr>
        <w:t>户、</w:t>
      </w:r>
      <w:r>
        <w:rPr>
          <w:rFonts w:ascii="方正仿宋_GBK" w:hAnsi="方正仿宋_GBK" w:eastAsia="方正仿宋_GBK" w:cs="方正仿宋_GBK"/>
          <w:sz w:val="32"/>
          <w:szCs w:val="32"/>
        </w:rPr>
        <w:t>612</w:t>
      </w:r>
      <w:r>
        <w:rPr>
          <w:rFonts w:hint="eastAsia" w:ascii="方正仿宋_GBK" w:hAnsi="方正仿宋_GBK" w:eastAsia="方正仿宋_GBK" w:cs="方正仿宋_GBK"/>
          <w:sz w:val="32"/>
          <w:szCs w:val="32"/>
        </w:rPr>
        <w:t>人。使沿线地区尽快改变贫穷落后、走上脱贫致富的道路，推动社会事业的发展，促进边疆各民族的团结、社会稳定与和谐。</w:t>
      </w: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rPr>
          <w:rFonts w:ascii="方正仿宋_GBK" w:hAnsi="方正仿宋_GBK" w:eastAsia="方正仿宋_GBK" w:cs="方正仿宋_GBK"/>
          <w:sz w:val="32"/>
          <w:szCs w:val="32"/>
        </w:rPr>
      </w:pP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一、项目名称：农村公路养护</w:t>
      </w:r>
    </w:p>
    <w:p>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二、立项依据：</w:t>
      </w:r>
      <w:r>
        <w:rPr>
          <w:rFonts w:hint="eastAsia" w:ascii="方正仿宋_GBK" w:hAnsi="方正仿宋_GBK" w:eastAsia="方正仿宋_GBK" w:cs="方正仿宋_GBK"/>
          <w:color w:val="000000"/>
          <w:sz w:val="32"/>
          <w:szCs w:val="32"/>
        </w:rPr>
        <w:t>《中华人民共和国公路法》</w:t>
      </w:r>
      <w:bookmarkStart w:id="0" w:name="_GoBack"/>
      <w:bookmarkEnd w:id="0"/>
      <w:r>
        <w:rPr>
          <w:rFonts w:hint="eastAsia" w:ascii="方正仿宋_GBK" w:hAnsi="方正仿宋_GBK" w:eastAsia="方正仿宋_GBK" w:cs="方正仿宋_GBK"/>
          <w:color w:val="000000"/>
          <w:sz w:val="32"/>
          <w:szCs w:val="32"/>
        </w:rPr>
        <w:t>、《公路安全保护条例》、交通运输部《农村公路养护管理办法》（交通运输部令</w:t>
      </w:r>
      <w:r>
        <w:rPr>
          <w:rFonts w:ascii="方正仿宋_GBK" w:hAnsi="方正仿宋_GBK" w:eastAsia="方正仿宋_GBK" w:cs="方正仿宋_GBK"/>
          <w:color w:val="000000"/>
          <w:sz w:val="32"/>
          <w:szCs w:val="32"/>
        </w:rPr>
        <w:t>2015</w:t>
      </w:r>
      <w:r>
        <w:rPr>
          <w:rFonts w:hint="eastAsia" w:ascii="方正仿宋_GBK" w:hAnsi="方正仿宋_GBK" w:eastAsia="方正仿宋_GBK" w:cs="方正仿宋_GBK"/>
          <w:color w:val="000000"/>
          <w:sz w:val="32"/>
          <w:szCs w:val="32"/>
        </w:rPr>
        <w:t>年第</w:t>
      </w:r>
      <w:r>
        <w:rPr>
          <w:rFonts w:ascii="方正仿宋_GBK" w:hAnsi="方正仿宋_GBK" w:eastAsia="方正仿宋_GBK" w:cs="方正仿宋_GBK"/>
          <w:color w:val="000000"/>
          <w:sz w:val="32"/>
          <w:szCs w:val="32"/>
        </w:rPr>
        <w:t>22</w:t>
      </w:r>
      <w:r>
        <w:rPr>
          <w:rFonts w:hint="eastAsia" w:ascii="方正仿宋_GBK" w:hAnsi="方正仿宋_GBK" w:eastAsia="方正仿宋_GBK" w:cs="方正仿宋_GBK"/>
          <w:color w:val="000000"/>
          <w:sz w:val="32"/>
          <w:szCs w:val="32"/>
        </w:rPr>
        <w:t>号）、《云南省农村公路条例》、《云南省农村公路养护管理办法》</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三、</w:t>
      </w:r>
      <w:r>
        <w:rPr>
          <w:rFonts w:hint="eastAsia" w:ascii="方正仿宋_GBK" w:hAnsi="方正仿宋_GBK" w:eastAsia="方正仿宋_GBK" w:cs="方正仿宋_GBK"/>
          <w:sz w:val="32"/>
          <w:szCs w:val="32"/>
        </w:rPr>
        <w:t>项目实施单位：芒市交通运输局、</w:t>
      </w:r>
      <w:r>
        <w:rPr>
          <w:rFonts w:ascii="方正仿宋_GBK" w:hAnsi="方正仿宋_GBK" w:eastAsia="方正仿宋_GBK" w:cs="方正仿宋_GBK"/>
          <w:sz w:val="32"/>
          <w:szCs w:val="32"/>
        </w:rPr>
        <w:t>11</w:t>
      </w:r>
      <w:r>
        <w:rPr>
          <w:rFonts w:hint="eastAsia" w:ascii="方正仿宋_GBK" w:hAnsi="方正仿宋_GBK" w:eastAsia="方正仿宋_GBK" w:cs="方正仿宋_GBK"/>
          <w:sz w:val="32"/>
          <w:szCs w:val="32"/>
        </w:rPr>
        <w:t>个乡镇政府人民政府</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四、项目基本概况：对全市</w:t>
      </w:r>
      <w:r>
        <w:rPr>
          <w:rFonts w:hint="eastAsia" w:ascii="方正仿宋_GBK" w:hAnsi="方正仿宋_GBK" w:eastAsia="方正仿宋_GBK" w:cs="方正仿宋_GBK"/>
          <w:color w:val="000000"/>
          <w:sz w:val="32"/>
          <w:szCs w:val="32"/>
        </w:rPr>
        <w:t>纳入养护</w:t>
      </w:r>
      <w:r>
        <w:rPr>
          <w:rFonts w:ascii="方正仿宋_GBK" w:hAnsi="方正仿宋_GBK" w:eastAsia="方正仿宋_GBK" w:cs="方正仿宋_GBK"/>
          <w:color w:val="000000"/>
          <w:sz w:val="32"/>
          <w:szCs w:val="32"/>
        </w:rPr>
        <w:t>352</w:t>
      </w:r>
      <w:r>
        <w:rPr>
          <w:rFonts w:hint="eastAsia" w:ascii="方正仿宋_GBK" w:hAnsi="方正仿宋_GBK" w:eastAsia="方正仿宋_GBK" w:cs="方正仿宋_GBK"/>
          <w:color w:val="000000"/>
          <w:sz w:val="32"/>
          <w:szCs w:val="32"/>
        </w:rPr>
        <w:t>条</w:t>
      </w:r>
      <w:r>
        <w:rPr>
          <w:rFonts w:ascii="方正仿宋_GBK" w:hAnsi="方正仿宋_GBK" w:eastAsia="方正仿宋_GBK" w:cs="方正仿宋_GBK"/>
          <w:color w:val="000000"/>
          <w:sz w:val="32"/>
          <w:szCs w:val="32"/>
        </w:rPr>
        <w:t>2535.066</w:t>
      </w:r>
      <w:r>
        <w:rPr>
          <w:rFonts w:hint="eastAsia" w:ascii="方正仿宋_GBK" w:hAnsi="方正仿宋_GBK" w:eastAsia="方正仿宋_GBK" w:cs="方正仿宋_GBK"/>
          <w:color w:val="000000"/>
          <w:sz w:val="32"/>
          <w:szCs w:val="32"/>
        </w:rPr>
        <w:t>公里农村公路及</w:t>
      </w:r>
      <w:r>
        <w:rPr>
          <w:rFonts w:ascii="方正仿宋_GBK" w:hAnsi="方正仿宋_GBK" w:eastAsia="方正仿宋_GBK" w:cs="方正仿宋_GBK"/>
          <w:color w:val="000000"/>
          <w:sz w:val="32"/>
          <w:szCs w:val="32"/>
        </w:rPr>
        <w:t>133</w:t>
      </w:r>
      <w:r>
        <w:rPr>
          <w:rFonts w:hint="eastAsia" w:ascii="方正仿宋_GBK" w:hAnsi="方正仿宋_GBK" w:eastAsia="方正仿宋_GBK" w:cs="方正仿宋_GBK"/>
          <w:color w:val="000000"/>
          <w:sz w:val="32"/>
          <w:szCs w:val="32"/>
        </w:rPr>
        <w:t>座桥进行养护（县道</w:t>
      </w:r>
      <w:r>
        <w:rPr>
          <w:rFonts w:ascii="方正仿宋_GBK" w:hAnsi="方正仿宋_GBK" w:eastAsia="方正仿宋_GBK" w:cs="方正仿宋_GBK"/>
          <w:color w:val="000000"/>
          <w:sz w:val="32"/>
          <w:szCs w:val="32"/>
        </w:rPr>
        <w:t>31</w:t>
      </w:r>
      <w:r>
        <w:rPr>
          <w:rFonts w:hint="eastAsia" w:ascii="方正仿宋_GBK" w:hAnsi="方正仿宋_GBK" w:eastAsia="方正仿宋_GBK" w:cs="方正仿宋_GBK"/>
          <w:color w:val="000000"/>
          <w:sz w:val="32"/>
          <w:szCs w:val="32"/>
        </w:rPr>
        <w:t>条</w:t>
      </w:r>
      <w:r>
        <w:rPr>
          <w:rFonts w:ascii="方正仿宋_GBK" w:hAnsi="方正仿宋_GBK" w:eastAsia="方正仿宋_GBK" w:cs="方正仿宋_GBK"/>
          <w:color w:val="000000"/>
          <w:sz w:val="32"/>
          <w:szCs w:val="32"/>
        </w:rPr>
        <w:t>839.52</w:t>
      </w:r>
      <w:r>
        <w:rPr>
          <w:rFonts w:hint="eastAsia" w:ascii="方正仿宋_GBK" w:hAnsi="方正仿宋_GBK" w:eastAsia="方正仿宋_GBK" w:cs="方正仿宋_GBK"/>
          <w:color w:val="000000"/>
          <w:sz w:val="32"/>
          <w:szCs w:val="32"/>
        </w:rPr>
        <w:t>公里、乡道</w:t>
      </w:r>
      <w:r>
        <w:rPr>
          <w:rFonts w:ascii="方正仿宋_GBK" w:hAnsi="方正仿宋_GBK" w:eastAsia="方正仿宋_GBK" w:cs="方正仿宋_GBK"/>
          <w:color w:val="000000"/>
          <w:sz w:val="32"/>
          <w:szCs w:val="32"/>
        </w:rPr>
        <w:t>121</w:t>
      </w:r>
      <w:r>
        <w:rPr>
          <w:rFonts w:hint="eastAsia" w:ascii="方正仿宋_GBK" w:hAnsi="方正仿宋_GBK" w:eastAsia="方正仿宋_GBK" w:cs="方正仿宋_GBK"/>
          <w:color w:val="000000"/>
          <w:sz w:val="32"/>
          <w:szCs w:val="32"/>
        </w:rPr>
        <w:t>条</w:t>
      </w:r>
      <w:r>
        <w:rPr>
          <w:rFonts w:ascii="方正仿宋_GBK" w:hAnsi="方正仿宋_GBK" w:eastAsia="方正仿宋_GBK" w:cs="方正仿宋_GBK"/>
          <w:color w:val="000000"/>
          <w:sz w:val="32"/>
          <w:szCs w:val="32"/>
        </w:rPr>
        <w:t>1071.73</w:t>
      </w:r>
      <w:r>
        <w:rPr>
          <w:rFonts w:hint="eastAsia" w:ascii="方正仿宋_GBK" w:hAnsi="方正仿宋_GBK" w:eastAsia="方正仿宋_GBK" w:cs="方正仿宋_GBK"/>
          <w:color w:val="000000"/>
          <w:sz w:val="32"/>
          <w:szCs w:val="32"/>
        </w:rPr>
        <w:t>公里、村道</w:t>
      </w:r>
      <w:r>
        <w:rPr>
          <w:rFonts w:ascii="方正仿宋_GBK" w:hAnsi="方正仿宋_GBK" w:eastAsia="方正仿宋_GBK" w:cs="方正仿宋_GBK"/>
          <w:color w:val="000000"/>
          <w:sz w:val="32"/>
          <w:szCs w:val="32"/>
        </w:rPr>
        <w:t>200</w:t>
      </w:r>
      <w:r>
        <w:rPr>
          <w:rFonts w:hint="eastAsia" w:ascii="方正仿宋_GBK" w:hAnsi="方正仿宋_GBK" w:eastAsia="方正仿宋_GBK" w:cs="方正仿宋_GBK"/>
          <w:color w:val="000000"/>
          <w:sz w:val="32"/>
          <w:szCs w:val="32"/>
        </w:rPr>
        <w:t>条</w:t>
      </w:r>
      <w:r>
        <w:rPr>
          <w:rFonts w:ascii="方正仿宋_GBK" w:hAnsi="方正仿宋_GBK" w:eastAsia="方正仿宋_GBK" w:cs="方正仿宋_GBK"/>
          <w:color w:val="000000"/>
          <w:sz w:val="32"/>
          <w:szCs w:val="32"/>
        </w:rPr>
        <w:t>623.816</w:t>
      </w:r>
      <w:r>
        <w:rPr>
          <w:rFonts w:hint="eastAsia" w:ascii="方正仿宋_GBK" w:hAnsi="方正仿宋_GBK" w:eastAsia="方正仿宋_GBK" w:cs="方正仿宋_GBK"/>
          <w:color w:val="000000"/>
          <w:sz w:val="32"/>
          <w:szCs w:val="32"/>
        </w:rPr>
        <w:t>公里）</w:t>
      </w:r>
    </w:p>
    <w:p>
      <w:pPr>
        <w:widowControl/>
        <w:spacing w:line="60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sz w:val="32"/>
          <w:szCs w:val="32"/>
        </w:rPr>
        <w:t>五、项目实施内容：对全年农村公路开展预防性养护、修复性养护、应急修养护。保证公路技术状况良好、车辆通行安全。</w:t>
      </w:r>
      <w:r>
        <w:rPr>
          <w:rFonts w:ascii="方正仿宋_GBK" w:hAnsi="方正仿宋_GBK" w:eastAsia="方正仿宋_GBK" w:cs="方正仿宋_GBK"/>
          <w:color w:val="000000"/>
          <w:kern w:val="0"/>
          <w:sz w:val="32"/>
          <w:szCs w:val="32"/>
        </w:rPr>
        <w:t xml:space="preserve"> </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六、资金安排情况：完成县道</w:t>
      </w:r>
      <w:r>
        <w:rPr>
          <w:rFonts w:ascii="方正仿宋_GBK" w:hAnsi="方正仿宋_GBK" w:eastAsia="方正仿宋_GBK" w:cs="方正仿宋_GBK"/>
          <w:sz w:val="32"/>
          <w:szCs w:val="32"/>
        </w:rPr>
        <w:t>31</w:t>
      </w:r>
      <w:r>
        <w:rPr>
          <w:rFonts w:hint="eastAsia" w:ascii="方正仿宋_GBK" w:hAnsi="方正仿宋_GBK" w:eastAsia="方正仿宋_GBK" w:cs="方正仿宋_GBK"/>
          <w:sz w:val="32"/>
          <w:szCs w:val="32"/>
        </w:rPr>
        <w:t>条</w:t>
      </w:r>
      <w:r>
        <w:rPr>
          <w:rFonts w:ascii="方正仿宋_GBK" w:hAnsi="方正仿宋_GBK" w:eastAsia="方正仿宋_GBK" w:cs="方正仿宋_GBK"/>
          <w:sz w:val="32"/>
          <w:szCs w:val="32"/>
        </w:rPr>
        <w:t>839.52</w:t>
      </w:r>
      <w:r>
        <w:rPr>
          <w:rFonts w:hint="eastAsia" w:ascii="方正仿宋_GBK" w:hAnsi="方正仿宋_GBK" w:eastAsia="方正仿宋_GBK" w:cs="方正仿宋_GBK"/>
          <w:sz w:val="32"/>
          <w:szCs w:val="32"/>
        </w:rPr>
        <w:t>公里、乡道</w:t>
      </w:r>
      <w:r>
        <w:rPr>
          <w:rFonts w:ascii="方正仿宋_GBK" w:hAnsi="方正仿宋_GBK" w:eastAsia="方正仿宋_GBK" w:cs="方正仿宋_GBK"/>
          <w:sz w:val="32"/>
          <w:szCs w:val="32"/>
        </w:rPr>
        <w:t>121</w:t>
      </w:r>
      <w:r>
        <w:rPr>
          <w:rFonts w:hint="eastAsia" w:ascii="方正仿宋_GBK" w:hAnsi="方正仿宋_GBK" w:eastAsia="方正仿宋_GBK" w:cs="方正仿宋_GBK"/>
          <w:sz w:val="32"/>
          <w:szCs w:val="32"/>
        </w:rPr>
        <w:t>条</w:t>
      </w:r>
      <w:r>
        <w:rPr>
          <w:rFonts w:ascii="方正仿宋_GBK" w:hAnsi="方正仿宋_GBK" w:eastAsia="方正仿宋_GBK" w:cs="方正仿宋_GBK"/>
          <w:sz w:val="32"/>
          <w:szCs w:val="32"/>
        </w:rPr>
        <w:t>1071.73</w:t>
      </w:r>
      <w:r>
        <w:rPr>
          <w:rFonts w:hint="eastAsia" w:ascii="方正仿宋_GBK" w:hAnsi="方正仿宋_GBK" w:eastAsia="方正仿宋_GBK" w:cs="方正仿宋_GBK"/>
          <w:sz w:val="32"/>
          <w:szCs w:val="32"/>
        </w:rPr>
        <w:t>公里、村道</w:t>
      </w:r>
      <w:r>
        <w:rPr>
          <w:rFonts w:ascii="方正仿宋_GBK" w:hAnsi="方正仿宋_GBK" w:eastAsia="方正仿宋_GBK" w:cs="方正仿宋_GBK"/>
          <w:sz w:val="32"/>
          <w:szCs w:val="32"/>
        </w:rPr>
        <w:t>200</w:t>
      </w:r>
      <w:r>
        <w:rPr>
          <w:rFonts w:hint="eastAsia" w:ascii="方正仿宋_GBK" w:hAnsi="方正仿宋_GBK" w:eastAsia="方正仿宋_GBK" w:cs="方正仿宋_GBK"/>
          <w:sz w:val="32"/>
          <w:szCs w:val="32"/>
        </w:rPr>
        <w:t>条</w:t>
      </w:r>
      <w:r>
        <w:rPr>
          <w:rFonts w:ascii="方正仿宋_GBK" w:hAnsi="方正仿宋_GBK" w:eastAsia="方正仿宋_GBK" w:cs="方正仿宋_GBK"/>
          <w:sz w:val="32"/>
          <w:szCs w:val="32"/>
        </w:rPr>
        <w:t>623.816</w:t>
      </w:r>
      <w:r>
        <w:rPr>
          <w:rFonts w:hint="eastAsia" w:ascii="方正仿宋_GBK" w:hAnsi="方正仿宋_GBK" w:eastAsia="方正仿宋_GBK" w:cs="方正仿宋_GBK"/>
          <w:sz w:val="32"/>
          <w:szCs w:val="32"/>
        </w:rPr>
        <w:t>公里的养护工程工作</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市级配套资金</w:t>
      </w:r>
      <w:r>
        <w:rPr>
          <w:rFonts w:ascii="方正仿宋_GBK" w:hAnsi="方正仿宋_GBK" w:eastAsia="方正仿宋_GBK" w:cs="方正仿宋_GBK"/>
          <w:sz w:val="32"/>
          <w:szCs w:val="32"/>
        </w:rPr>
        <w:t>610</w:t>
      </w:r>
      <w:r>
        <w:rPr>
          <w:rFonts w:hint="eastAsia" w:ascii="方正仿宋_GBK" w:hAnsi="方正仿宋_GBK" w:eastAsia="方正仿宋_GBK" w:cs="方正仿宋_GBK"/>
          <w:sz w:val="32"/>
          <w:szCs w:val="32"/>
        </w:rPr>
        <w:t>万元。</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七、项目实施计划：</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日开始，</w:t>
      </w:r>
      <w:r>
        <w:rPr>
          <w:rFonts w:ascii="方正仿宋_GBK" w:hAnsi="方正仿宋_GBK" w:eastAsia="方正仿宋_GBK" w:cs="方正仿宋_GBK"/>
          <w:sz w:val="32"/>
          <w:szCs w:val="32"/>
        </w:rPr>
        <w:t>2020</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31</w:t>
      </w:r>
      <w:r>
        <w:rPr>
          <w:rFonts w:hint="eastAsia" w:ascii="方正仿宋_GBK" w:hAnsi="方正仿宋_GBK" w:eastAsia="方正仿宋_GBK" w:cs="方正仿宋_GBK"/>
          <w:sz w:val="32"/>
          <w:szCs w:val="32"/>
        </w:rPr>
        <w:t>日结束。</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八、项目实施成效：</w:t>
      </w:r>
      <w:r>
        <w:rPr>
          <w:rFonts w:hint="eastAsia" w:ascii="方正仿宋_GBK" w:hAnsi="方正仿宋_GBK" w:eastAsia="方正仿宋_GBK" w:cs="方正仿宋_GBK"/>
          <w:color w:val="000000"/>
          <w:kern w:val="0"/>
          <w:sz w:val="32"/>
          <w:szCs w:val="32"/>
        </w:rPr>
        <w:t>通过养护管理工作，保持路基、边坡稳定，路面、构造物完好，保障农村公路处于良好的技术状态。</w:t>
      </w:r>
    </w:p>
    <w:p>
      <w:pPr>
        <w:spacing w:line="600" w:lineRule="exact"/>
        <w:rPr>
          <w:rFonts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8226D"/>
    <w:multiLevelType w:val="singleLevel"/>
    <w:tmpl w:val="30A8226D"/>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E07540F"/>
    <w:rsid w:val="00075ECE"/>
    <w:rsid w:val="00192DB7"/>
    <w:rsid w:val="002668E8"/>
    <w:rsid w:val="002D3543"/>
    <w:rsid w:val="00415474"/>
    <w:rsid w:val="00566DB0"/>
    <w:rsid w:val="00732C5E"/>
    <w:rsid w:val="00745167"/>
    <w:rsid w:val="00973E45"/>
    <w:rsid w:val="00A36915"/>
    <w:rsid w:val="00D43645"/>
    <w:rsid w:val="00E31501"/>
    <w:rsid w:val="00E70F40"/>
    <w:rsid w:val="08147C6E"/>
    <w:rsid w:val="0F291DA0"/>
    <w:rsid w:val="1E07540F"/>
    <w:rsid w:val="1E1541E9"/>
    <w:rsid w:val="2C305085"/>
    <w:rsid w:val="2F4A36C7"/>
    <w:rsid w:val="3281153C"/>
    <w:rsid w:val="34964396"/>
    <w:rsid w:val="35C04601"/>
    <w:rsid w:val="3E87467D"/>
    <w:rsid w:val="3F73075E"/>
    <w:rsid w:val="42DA6289"/>
    <w:rsid w:val="46857B8F"/>
    <w:rsid w:val="4C2C28E1"/>
    <w:rsid w:val="50A66281"/>
    <w:rsid w:val="55B24D60"/>
    <w:rsid w:val="599F66EE"/>
    <w:rsid w:val="5B2E0CA3"/>
    <w:rsid w:val="5C0D26CD"/>
    <w:rsid w:val="5CA66216"/>
    <w:rsid w:val="5FA539C0"/>
    <w:rsid w:val="69B74265"/>
    <w:rsid w:val="6F1B31B8"/>
    <w:rsid w:val="78B25C34"/>
    <w:rsid w:val="7B7D0240"/>
    <w:rsid w:val="7D753D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637</Words>
  <Characters>3635</Characters>
  <Lines>30</Lines>
  <Paragraphs>8</Paragraphs>
  <TotalTime>14</TotalTime>
  <ScaleCrop>false</ScaleCrop>
  <LinksUpToDate>false</LinksUpToDate>
  <CharactersWithSpaces>4264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2020-02-27T08:26:00Z</dcterms:created>
  <dc:creator>qsnc</dc:creator>
  <cp:lastModifiedBy>Administrator</cp:lastModifiedBy>
  <dcterms:modified xsi:type="dcterms:W3CDTF">2024-08-06T06:53:49Z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