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vertAlign w:val="baseline"/>
          <w:lang w:eastAsia="zh-CN"/>
        </w:rPr>
      </w:pPr>
      <w:r>
        <w:rPr>
          <w:rFonts w:hint="default" w:ascii="Times New Roman" w:hAnsi="Times New Roman" w:eastAsia="方正小标宋_GBK" w:cs="Times New Roman"/>
          <w:b w:val="0"/>
          <w:bCs w:val="0"/>
          <w:sz w:val="44"/>
          <w:szCs w:val="44"/>
          <w:vertAlign w:val="baseline"/>
          <w:lang w:eastAsia="zh-CN"/>
        </w:rPr>
        <w:t>废止</w:t>
      </w:r>
      <w:r>
        <w:rPr>
          <w:rFonts w:hint="default" w:ascii="Times New Roman" w:hAnsi="Times New Roman" w:eastAsia="方正小标宋_GBK" w:cs="Times New Roman"/>
          <w:b w:val="0"/>
          <w:bCs w:val="0"/>
          <w:sz w:val="44"/>
          <w:szCs w:val="44"/>
          <w:vertAlign w:val="baseline"/>
          <w:lang w:val="en-US" w:eastAsia="zh-CN"/>
        </w:rPr>
        <w:t>市</w:t>
      </w:r>
      <w:r>
        <w:rPr>
          <w:rFonts w:hint="default" w:ascii="Times New Roman" w:hAnsi="Times New Roman" w:eastAsia="方正小标宋_GBK" w:cs="Times New Roman"/>
          <w:color w:val="auto"/>
          <w:spacing w:val="4"/>
          <w:sz w:val="44"/>
          <w:szCs w:val="44"/>
          <w:lang w:val="en-US" w:eastAsia="zh-CN"/>
        </w:rPr>
        <w:t>级</w:t>
      </w:r>
      <w:r>
        <w:rPr>
          <w:rFonts w:hint="default" w:ascii="Times New Roman" w:hAnsi="Times New Roman" w:eastAsia="方正小标宋_GBK" w:cs="Times New Roman"/>
          <w:color w:val="auto"/>
          <w:spacing w:val="4"/>
          <w:sz w:val="44"/>
          <w:szCs w:val="44"/>
          <w:lang w:eastAsia="zh-CN"/>
        </w:rPr>
        <w:t>行政规范性文件</w:t>
      </w:r>
      <w:r>
        <w:rPr>
          <w:rFonts w:hint="default" w:ascii="Times New Roman" w:hAnsi="Times New Roman" w:eastAsia="方正小标宋_GBK" w:cs="Times New Roman"/>
          <w:b w:val="0"/>
          <w:bCs w:val="0"/>
          <w:sz w:val="44"/>
          <w:szCs w:val="44"/>
          <w:vertAlign w:val="baseline"/>
          <w:lang w:eastAsia="zh-CN"/>
        </w:rPr>
        <w:t>目录</w:t>
      </w:r>
    </w:p>
    <w:tbl>
      <w:tblPr>
        <w:tblStyle w:val="3"/>
        <w:tblW w:w="980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4372"/>
        <w:gridCol w:w="2869"/>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77"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b w:val="0"/>
                <w:bCs w:val="0"/>
                <w:sz w:val="28"/>
                <w:szCs w:val="28"/>
                <w:vertAlign w:val="baseline"/>
                <w:lang w:eastAsia="zh-CN"/>
              </w:rPr>
              <w:t>序号</w:t>
            </w:r>
          </w:p>
        </w:tc>
        <w:tc>
          <w:tcPr>
            <w:tcW w:w="4372"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eastAsia="zh-CN"/>
              </w:rPr>
              <w:t>行政规范性文件名称</w:t>
            </w:r>
          </w:p>
        </w:tc>
        <w:tc>
          <w:tcPr>
            <w:tcW w:w="2869"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eastAsia="zh-CN"/>
              </w:rPr>
              <w:t>文号</w:t>
            </w:r>
          </w:p>
        </w:tc>
        <w:tc>
          <w:tcPr>
            <w:tcW w:w="1486"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清理结果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0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1</w:t>
            </w:r>
          </w:p>
        </w:tc>
        <w:tc>
          <w:tcPr>
            <w:tcW w:w="43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eastAsia="zh-CN"/>
              </w:rPr>
              <w:t>芒市人民政府关于印发芒市城市规划区集体预留用地管理办法的通知</w:t>
            </w:r>
          </w:p>
        </w:tc>
        <w:tc>
          <w:tcPr>
            <w:tcW w:w="28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eastAsia="zh-CN"/>
              </w:rPr>
              <w:t>芒政规</w:t>
            </w:r>
            <w:r>
              <w:rPr>
                <w:rFonts w:hint="eastAsia" w:ascii="仿宋_GB2312" w:hAnsi="仿宋_GB2312" w:eastAsia="仿宋_GB2312" w:cs="仿宋_GB2312"/>
                <w:b w:val="0"/>
                <w:bCs w:val="0"/>
                <w:sz w:val="28"/>
                <w:szCs w:val="28"/>
                <w:vertAlign w:val="baseline"/>
                <w:lang w:eastAsia="zh-CN"/>
              </w:rPr>
              <w:t>〔</w:t>
            </w:r>
            <w:r>
              <w:rPr>
                <w:rFonts w:hint="default" w:ascii="Times New Roman" w:hAnsi="Times New Roman" w:eastAsia="宋体" w:cs="Times New Roman"/>
                <w:b w:val="0"/>
                <w:bCs w:val="0"/>
                <w:sz w:val="28"/>
                <w:szCs w:val="28"/>
                <w:vertAlign w:val="baseline"/>
                <w:lang w:eastAsia="zh-CN"/>
              </w:rPr>
              <w:t>2021</w:t>
            </w:r>
            <w:r>
              <w:rPr>
                <w:rFonts w:hint="eastAsia" w:ascii="仿宋_GB2312" w:hAnsi="仿宋_GB2312" w:eastAsia="仿宋_GB2312" w:cs="仿宋_GB2312"/>
                <w:b w:val="0"/>
                <w:bCs w:val="0"/>
                <w:sz w:val="28"/>
                <w:szCs w:val="28"/>
                <w:vertAlign w:val="baseline"/>
                <w:lang w:eastAsia="zh-CN"/>
              </w:rPr>
              <w:t>〕</w:t>
            </w:r>
            <w:r>
              <w:rPr>
                <w:rFonts w:hint="default" w:ascii="Times New Roman" w:hAnsi="Times New Roman" w:eastAsia="宋体" w:cs="Times New Roman"/>
                <w:b w:val="0"/>
                <w:bCs w:val="0"/>
                <w:sz w:val="28"/>
                <w:szCs w:val="28"/>
                <w:vertAlign w:val="baseline"/>
                <w:lang w:eastAsia="zh-CN"/>
              </w:rPr>
              <w:t>1号</w:t>
            </w:r>
          </w:p>
        </w:tc>
        <w:tc>
          <w:tcPr>
            <w:tcW w:w="14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0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2</w:t>
            </w:r>
          </w:p>
        </w:tc>
        <w:tc>
          <w:tcPr>
            <w:tcW w:w="43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eastAsia="zh-CN"/>
              </w:rPr>
              <w:t>芒市人民政府关于印发芒市宅基地管理办法（试行）的通知</w:t>
            </w:r>
          </w:p>
        </w:tc>
        <w:tc>
          <w:tcPr>
            <w:tcW w:w="28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eastAsia="zh-CN"/>
              </w:rPr>
              <w:t>芒政规</w:t>
            </w:r>
            <w:r>
              <w:rPr>
                <w:rFonts w:hint="eastAsia" w:ascii="仿宋_GB2312" w:hAnsi="仿宋_GB2312" w:eastAsia="仿宋_GB2312" w:cs="仿宋_GB2312"/>
                <w:b w:val="0"/>
                <w:bCs w:val="0"/>
                <w:sz w:val="28"/>
                <w:szCs w:val="28"/>
                <w:vertAlign w:val="baseline"/>
                <w:lang w:eastAsia="zh-CN"/>
              </w:rPr>
              <w:t>〔</w:t>
            </w:r>
            <w:r>
              <w:rPr>
                <w:rFonts w:hint="default" w:ascii="Times New Roman" w:hAnsi="Times New Roman" w:eastAsia="宋体" w:cs="Times New Roman"/>
                <w:b w:val="0"/>
                <w:bCs w:val="0"/>
                <w:sz w:val="28"/>
                <w:szCs w:val="28"/>
                <w:vertAlign w:val="baseline"/>
                <w:lang w:eastAsia="zh-CN"/>
              </w:rPr>
              <w:t>2021</w:t>
            </w:r>
            <w:r>
              <w:rPr>
                <w:rFonts w:hint="eastAsia" w:ascii="仿宋_GB2312" w:hAnsi="仿宋_GB2312" w:eastAsia="仿宋_GB2312" w:cs="仿宋_GB2312"/>
                <w:b w:val="0"/>
                <w:bCs w:val="0"/>
                <w:sz w:val="28"/>
                <w:szCs w:val="28"/>
                <w:vertAlign w:val="baseline"/>
                <w:lang w:eastAsia="zh-CN"/>
              </w:rPr>
              <w:t>〕</w:t>
            </w:r>
            <w:r>
              <w:rPr>
                <w:rFonts w:hint="default" w:ascii="Times New Roman" w:hAnsi="Times New Roman" w:eastAsia="宋体" w:cs="Times New Roman"/>
                <w:b w:val="0"/>
                <w:bCs w:val="0"/>
                <w:sz w:val="28"/>
                <w:szCs w:val="28"/>
                <w:vertAlign w:val="baseline"/>
                <w:lang w:eastAsia="zh-CN"/>
              </w:rPr>
              <w:t>3号</w:t>
            </w:r>
          </w:p>
        </w:tc>
        <w:tc>
          <w:tcPr>
            <w:tcW w:w="14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0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3</w:t>
            </w:r>
          </w:p>
        </w:tc>
        <w:tc>
          <w:tcPr>
            <w:tcW w:w="43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eastAsia="zh-CN"/>
              </w:rPr>
              <w:t>芒市人民政府关于印发芒市殡葬管理实施细则的通知</w:t>
            </w:r>
          </w:p>
        </w:tc>
        <w:tc>
          <w:tcPr>
            <w:tcW w:w="28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eastAsia="zh-CN"/>
              </w:rPr>
              <w:t>芒政规</w:t>
            </w:r>
            <w:r>
              <w:rPr>
                <w:rFonts w:hint="eastAsia" w:ascii="仿宋_GB2312" w:hAnsi="仿宋_GB2312" w:eastAsia="仿宋_GB2312" w:cs="仿宋_GB2312"/>
                <w:b w:val="0"/>
                <w:bCs w:val="0"/>
                <w:sz w:val="28"/>
                <w:szCs w:val="28"/>
                <w:vertAlign w:val="baseline"/>
                <w:lang w:eastAsia="zh-CN"/>
              </w:rPr>
              <w:t>〔</w:t>
            </w:r>
            <w:r>
              <w:rPr>
                <w:rFonts w:hint="default" w:ascii="Times New Roman" w:hAnsi="Times New Roman" w:eastAsia="宋体" w:cs="Times New Roman"/>
                <w:b w:val="0"/>
                <w:bCs w:val="0"/>
                <w:sz w:val="28"/>
                <w:szCs w:val="28"/>
                <w:vertAlign w:val="baseline"/>
                <w:lang w:eastAsia="zh-CN"/>
              </w:rPr>
              <w:t>2023</w:t>
            </w:r>
            <w:r>
              <w:rPr>
                <w:rFonts w:hint="eastAsia" w:ascii="仿宋_GB2312" w:hAnsi="仿宋_GB2312" w:eastAsia="仿宋_GB2312" w:cs="仿宋_GB2312"/>
                <w:b w:val="0"/>
                <w:bCs w:val="0"/>
                <w:sz w:val="28"/>
                <w:szCs w:val="28"/>
                <w:vertAlign w:val="baseline"/>
                <w:lang w:eastAsia="zh-CN"/>
              </w:rPr>
              <w:t>〕</w:t>
            </w:r>
            <w:r>
              <w:rPr>
                <w:rFonts w:hint="default" w:ascii="Times New Roman" w:hAnsi="Times New Roman" w:eastAsia="宋体" w:cs="Times New Roman"/>
                <w:b w:val="0"/>
                <w:bCs w:val="0"/>
                <w:sz w:val="28"/>
                <w:szCs w:val="28"/>
                <w:vertAlign w:val="baseline"/>
                <w:lang w:eastAsia="zh-CN"/>
              </w:rPr>
              <w:t>1号</w:t>
            </w:r>
          </w:p>
        </w:tc>
        <w:tc>
          <w:tcPr>
            <w:tcW w:w="14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val="0"/>
                <w:bCs w:val="0"/>
                <w:sz w:val="28"/>
                <w:szCs w:val="28"/>
                <w:vertAlign w:val="baseline"/>
                <w:lang w:eastAsia="zh-CN"/>
              </w:rPr>
            </w:pPr>
            <w:r>
              <w:rPr>
                <w:rFonts w:hint="default" w:ascii="Times New Roman" w:hAnsi="Times New Roman" w:eastAsia="宋体" w:cs="Times New Roman"/>
                <w:b w:val="0"/>
                <w:bCs w:val="0"/>
                <w:sz w:val="28"/>
                <w:szCs w:val="28"/>
                <w:vertAlign w:val="baseline"/>
                <w:lang w:val="en-US" w:eastAsia="zh-CN"/>
              </w:rPr>
              <w:t>废止</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MmJhYjI3NTk0ZTNjM2M4ZjViZGFkODE4NTg4ODMifQ=="/>
  </w:docVars>
  <w:rsids>
    <w:rsidRoot w:val="09590064"/>
    <w:rsid w:val="0959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2026-04-30T11:02:00Z</dcterms:created>
  <dc:creator>岳俊</dc:creator>
  <cp:lastModifiedBy>岳俊</cp:lastModifiedBy>
  <dcterms:modified xsi:type="dcterms:W3CDTF">2026-04-30T11:02:31Z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E8A32D5D77FC4A4C8E93FC02C3521385_11</vt:lpwstr>
  </property>
</Properties>
</file>