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宋体" w:hAnsi="宋体" w:eastAsia="方正小标宋_GBK" w:cs="方正小标宋_GBK"/>
          <w:b w:val="0"/>
          <w:bCs w:val="0"/>
          <w:color w:val="auto"/>
          <w:sz w:val="28"/>
          <w:szCs w:val="28"/>
          <w:lang w:val="en-US" w:eastAsia="zh-CN"/>
        </w:rPr>
      </w:pPr>
      <w:bookmarkStart w:id="0" w:name="_GoBack"/>
      <w:bookmarkEnd w:id="0"/>
      <w:r>
        <w:rPr>
          <w:rFonts w:hint="eastAsia" w:ascii="方正仿宋_GBK" w:hAnsi="方正仿宋_GBK" w:eastAsia="方正仿宋_GBK" w:cs="方正仿宋_GBK"/>
          <w:b w:val="0"/>
          <w:bCs w:val="0"/>
          <w:color w:val="auto"/>
          <w:sz w:val="28"/>
          <w:szCs w:val="28"/>
          <w:lang w:eastAsia="zh-CN"/>
        </w:rPr>
        <w:t>附件</w:t>
      </w:r>
      <w:r>
        <w:rPr>
          <w:rFonts w:hint="eastAsia" w:ascii="宋体" w:hAnsi="宋体" w:eastAsiaTheme="minorEastAsia" w:cstheme="minorEastAsia"/>
          <w:b w:val="0"/>
          <w:bCs w:val="0"/>
          <w:color w:val="auto"/>
          <w:sz w:val="28"/>
          <w:szCs w:val="28"/>
          <w:lang w:val="en-US" w:eastAsia="zh-CN"/>
        </w:rPr>
        <w:t>3</w:t>
      </w:r>
      <w:r>
        <w:rPr>
          <w:rFonts w:hint="eastAsia" w:ascii="宋体" w:hAnsi="宋体" w:eastAsia="方正小标宋_GBK" w:cs="方正小标宋_GBK"/>
          <w:b w:val="0"/>
          <w:bCs w:val="0"/>
          <w:color w:val="auto"/>
          <w:sz w:val="28"/>
          <w:szCs w:val="28"/>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方正小标宋_GBK" w:cs="方正小标宋_GBK"/>
          <w:b w:val="0"/>
          <w:bCs w:val="0"/>
          <w:color w:val="auto"/>
          <w:sz w:val="44"/>
          <w:szCs w:val="44"/>
        </w:rPr>
      </w:pPr>
      <w:r>
        <w:rPr>
          <w:rFonts w:hint="eastAsia" w:ascii="宋体" w:hAnsi="宋体" w:eastAsia="方正小标宋_GBK" w:cs="方正小标宋_GBK"/>
          <w:b w:val="0"/>
          <w:bCs w:val="0"/>
          <w:color w:val="auto"/>
          <w:sz w:val="44"/>
          <w:szCs w:val="44"/>
        </w:rPr>
        <w:t>芒市城区小学招生工作实施方案</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方正小标宋_GBK" w:cs="方正小标宋_GBK"/>
          <w:b w:val="0"/>
          <w:bCs w:val="0"/>
          <w:color w:val="auto"/>
          <w:sz w:val="44"/>
          <w:szCs w:val="44"/>
          <w:lang w:val="en-US" w:eastAsia="zh-CN"/>
        </w:rPr>
      </w:pPr>
      <w:r>
        <w:rPr>
          <w:rFonts w:hint="eastAsia" w:ascii="宋体" w:hAnsi="宋体" w:eastAsiaTheme="minorEastAsia" w:cstheme="minorEastAsia"/>
          <w:b w:val="0"/>
          <w:bCs w:val="0"/>
          <w:color w:val="auto"/>
          <w:sz w:val="44"/>
          <w:szCs w:val="44"/>
          <w:lang w:eastAsia="zh-CN"/>
        </w:rPr>
        <w:t>（</w:t>
      </w:r>
      <w:r>
        <w:rPr>
          <w:rFonts w:hint="eastAsia" w:ascii="宋体" w:hAnsi="宋体" w:eastAsia="方正小标宋_GBK" w:cs="方正小标宋_GBK"/>
          <w:b w:val="0"/>
          <w:bCs w:val="0"/>
          <w:color w:val="auto"/>
          <w:sz w:val="44"/>
          <w:szCs w:val="44"/>
          <w:lang w:eastAsia="zh-CN"/>
        </w:rPr>
        <w:t>草案</w:t>
      </w:r>
      <w:r>
        <w:rPr>
          <w:rFonts w:hint="eastAsia" w:ascii="宋体" w:hAnsi="宋体" w:eastAsiaTheme="minorEastAsia" w:cstheme="minorEastAsia"/>
          <w:b w:val="0"/>
          <w:bCs w:val="0"/>
          <w:color w:val="auto"/>
          <w:sz w:val="44"/>
          <w:szCs w:val="44"/>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方正仿宋_GBK" w:cs="方正仿宋_GBK"/>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根据</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中华人民共和国义务教育法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云南省实施</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中华人民共和国义务教育法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办法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省十一届人大常委会公第</w:t>
      </w:r>
      <w:r>
        <w:rPr>
          <w:rFonts w:hint="eastAsia" w:ascii="宋体" w:hAnsi="宋体" w:eastAsiaTheme="minorEastAsia" w:cstheme="minorEastAsia"/>
          <w:b w:val="0"/>
          <w:bCs w:val="0"/>
          <w:color w:val="auto"/>
          <w:sz w:val="32"/>
          <w:szCs w:val="32"/>
        </w:rPr>
        <w:t>22</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val="en-US" w:eastAsia="zh-CN"/>
        </w:rPr>
        <w:t>云南省人民政府关于印发云南省义务教育优质均衡发展实施方案的通知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云政办发</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2022</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49</w:t>
      </w:r>
      <w:r>
        <w:rPr>
          <w:rFonts w:hint="default" w:ascii="宋体" w:hAnsi="宋体" w:eastAsia="方正仿宋_GBK" w:cs="Times New Roman"/>
          <w:b w:val="0"/>
          <w:bCs w:val="0"/>
          <w:color w:val="auto"/>
          <w:sz w:val="32"/>
          <w:szCs w:val="32"/>
          <w:lang w:val="en-US" w:eastAsia="zh-CN"/>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及教育部</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省教育厅关于义务教育招生入学的相关规定</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为进一步规范城区小学招生行为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保障适龄儿童依法接受义务教育权益</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推动义务教育优质均衡发展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结合芒市实际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制定本实施方案</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招生工作原则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划片招生</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就近入学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根据义务教育法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地方各级人民政府应当保障适龄儿童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少年在户籍所在地学校就近入学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的规定</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城区各小学根据学校布局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办学条件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建成区</w:t>
      </w:r>
      <w:r>
        <w:rPr>
          <w:rFonts w:hint="default" w:ascii="宋体" w:hAnsi="宋体" w:eastAsia="方正仿宋_GBK" w:cs="Times New Roman"/>
          <w:b w:val="0"/>
          <w:bCs w:val="0"/>
          <w:color w:val="auto"/>
          <w:sz w:val="32"/>
          <w:szCs w:val="32"/>
        </w:rPr>
        <w:t>适龄儿童分布等情况</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按程序划定相对固定的招生片区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使</w:t>
      </w:r>
      <w:r>
        <w:rPr>
          <w:rFonts w:hint="default" w:ascii="宋体" w:hAnsi="宋体" w:eastAsia="方正仿宋_GBK" w:cs="Times New Roman"/>
          <w:b w:val="0"/>
          <w:bCs w:val="0"/>
          <w:color w:val="auto"/>
          <w:sz w:val="32"/>
          <w:szCs w:val="32"/>
        </w:rPr>
        <w:t>片区内户籍适龄儿童</w:t>
      </w:r>
      <w:r>
        <w:rPr>
          <w:rFonts w:hint="default" w:ascii="宋体" w:hAnsi="宋体" w:eastAsia="方正仿宋_GBK" w:cs="Times New Roman"/>
          <w:b w:val="0"/>
          <w:bCs w:val="0"/>
          <w:color w:val="auto"/>
          <w:sz w:val="32"/>
          <w:szCs w:val="32"/>
          <w:lang w:eastAsia="zh-CN"/>
        </w:rPr>
        <w:t>能</w:t>
      </w:r>
      <w:r>
        <w:rPr>
          <w:rFonts w:hint="default" w:ascii="宋体" w:hAnsi="宋体" w:eastAsia="方正仿宋_GBK" w:cs="Times New Roman"/>
          <w:b w:val="0"/>
          <w:bCs w:val="0"/>
          <w:color w:val="auto"/>
          <w:sz w:val="32"/>
          <w:szCs w:val="32"/>
        </w:rPr>
        <w:t>相对就近入学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保障适龄儿童依法接受义务教育的权益</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lang w:eastAsia="zh-CN"/>
        </w:rPr>
        <w:t>（</w:t>
      </w:r>
      <w:r>
        <w:rPr>
          <w:rFonts w:hint="default" w:ascii="宋体" w:hAnsi="宋体" w:eastAsia="方正楷体_GBK" w:cs="Times New Roman"/>
          <w:b w:val="0"/>
          <w:bCs w:val="0"/>
          <w:color w:val="auto"/>
          <w:sz w:val="32"/>
          <w:szCs w:val="32"/>
          <w:lang w:eastAsia="zh-CN"/>
        </w:rPr>
        <w:t>二</w:t>
      </w:r>
      <w:r>
        <w:rPr>
          <w:rFonts w:hint="eastAsia" w:ascii="宋体" w:hAnsi="宋体" w:eastAsiaTheme="minorEastAsia" w:cstheme="minorEastAsia"/>
          <w:b w:val="0"/>
          <w:bCs w:val="0"/>
          <w:color w:val="auto"/>
          <w:sz w:val="32"/>
          <w:szCs w:val="32"/>
          <w:lang w:eastAsia="zh-CN"/>
        </w:rPr>
        <w:t>）</w:t>
      </w:r>
      <w:r>
        <w:rPr>
          <w:rFonts w:hint="default" w:ascii="宋体" w:hAnsi="宋体" w:eastAsia="方正楷体_GBK" w:cs="Times New Roman"/>
          <w:b w:val="0"/>
          <w:bCs w:val="0"/>
          <w:color w:val="auto"/>
          <w:sz w:val="32"/>
          <w:szCs w:val="32"/>
        </w:rPr>
        <w:t>学位控制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均衡编班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实行班级定额管理制度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确保学校规模和班级人数逐步达到规定标准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严格执行</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一人一籍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籍随人走</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的学籍管理规定</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严禁空挂学籍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实行均衡编班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合理搭配师资力量</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公平公正</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公开透明</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实行招生工作公示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告知和监督制度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公平公正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公开透明地组织适龄儿童入学</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招生对象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城区小学主要招收招生片区户籍人口中的适龄儿童入学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有空余学位时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可招录在招生片区长期居住</w:t>
      </w:r>
      <w:r>
        <w:rPr>
          <w:rFonts w:hint="default" w:ascii="宋体" w:hAnsi="宋体" w:eastAsia="方正仿宋_GBK" w:cs="Times New Roman"/>
          <w:b w:val="0"/>
          <w:bCs w:val="0"/>
          <w:color w:val="auto"/>
          <w:sz w:val="32"/>
          <w:szCs w:val="32"/>
          <w:lang w:eastAsia="zh-CN"/>
        </w:rPr>
        <w:t>且稳定就业</w:t>
      </w:r>
      <w:r>
        <w:rPr>
          <w:rFonts w:hint="default" w:ascii="宋体" w:hAnsi="宋体" w:eastAsia="方正仿宋_GBK" w:cs="Times New Roman"/>
          <w:b w:val="0"/>
          <w:bCs w:val="0"/>
          <w:color w:val="auto"/>
          <w:sz w:val="32"/>
          <w:szCs w:val="32"/>
        </w:rPr>
        <w:t>的外来务工和经商人员适龄子女入学</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lang w:eastAsia="zh-CN"/>
        </w:rPr>
      </w:pPr>
      <w:r>
        <w:rPr>
          <w:rFonts w:hint="default" w:ascii="宋体" w:hAnsi="宋体" w:eastAsia="方正黑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lang w:eastAsia="zh-CN"/>
        </w:rPr>
        <w:t>设置过渡片区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color w:val="auto"/>
          <w:sz w:val="32"/>
          <w:szCs w:val="32"/>
          <w:lang w:eastAsia="zh-CN"/>
        </w:rPr>
      </w:pPr>
      <w:r>
        <w:rPr>
          <w:rFonts w:hint="default" w:ascii="宋体" w:hAnsi="宋体" w:eastAsia="方正仿宋_GBK" w:cs="Times New Roman"/>
          <w:color w:val="auto"/>
          <w:sz w:val="32"/>
          <w:szCs w:val="32"/>
          <w:lang w:eastAsia="zh-CN"/>
        </w:rPr>
        <w:t>鉴于芒市建成区新建小区配套学校芒市第十小学</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汇新城九年制学校正在筹建</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为解决新建成的小区适龄儿童就学问题</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在</w:t>
      </w:r>
      <w:r>
        <w:rPr>
          <w:rFonts w:hint="default" w:ascii="宋体" w:hAnsi="宋体" w:eastAsia="方正仿宋_GBK" w:cs="Times New Roman"/>
          <w:color w:val="auto"/>
          <w:sz w:val="32"/>
          <w:szCs w:val="32"/>
          <w:lang w:val="en-US" w:eastAsia="zh-CN"/>
        </w:rPr>
        <w:t>配套</w:t>
      </w:r>
      <w:r>
        <w:rPr>
          <w:rFonts w:hint="default" w:ascii="宋体" w:hAnsi="宋体" w:eastAsia="方正仿宋_GBK" w:cs="Times New Roman"/>
          <w:color w:val="auto"/>
          <w:sz w:val="32"/>
          <w:szCs w:val="32"/>
          <w:lang w:eastAsia="zh-CN"/>
        </w:rPr>
        <w:t>新建小学未投入使用前</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临时设置城区小学招生过渡片区</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待新建小学落成后</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再</w:t>
      </w:r>
      <w:r>
        <w:rPr>
          <w:rFonts w:hint="default" w:ascii="宋体" w:hAnsi="宋体" w:eastAsia="方正仿宋_GBK" w:cs="Times New Roman"/>
          <w:color w:val="auto"/>
          <w:sz w:val="32"/>
          <w:szCs w:val="32"/>
          <w:lang w:val="en-US" w:eastAsia="zh-CN"/>
        </w:rPr>
        <w:t>调整</w:t>
      </w:r>
      <w:r>
        <w:rPr>
          <w:rFonts w:hint="default" w:ascii="宋体" w:hAnsi="宋体" w:eastAsia="方正仿宋_GBK" w:cs="Times New Roman"/>
          <w:color w:val="auto"/>
          <w:sz w:val="32"/>
          <w:szCs w:val="32"/>
          <w:lang w:eastAsia="zh-CN"/>
        </w:rPr>
        <w:t>划定新的招生片区</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过渡片区具体以片区图</w:t>
      </w:r>
      <w:r>
        <w:rPr>
          <w:rFonts w:hint="eastAsia" w:asciiTheme="minorEastAsia" w:hAnsiTheme="minorEastAsia" w:eastAsiaTheme="minorEastAsia" w:cstheme="minorEastAsia"/>
          <w:color w:val="auto"/>
          <w:sz w:val="32"/>
          <w:szCs w:val="32"/>
          <w:lang w:eastAsia="zh-CN"/>
        </w:rPr>
        <w:t>（</w:t>
      </w:r>
      <w:r>
        <w:rPr>
          <w:rFonts w:hint="eastAsia" w:ascii="宋体" w:hAnsi="宋体" w:eastAsia="方正仿宋_GBK" w:cs="Times New Roman"/>
          <w:color w:val="auto"/>
          <w:sz w:val="32"/>
          <w:szCs w:val="32"/>
          <w:lang w:eastAsia="zh-CN"/>
        </w:rPr>
        <w:t>草图</w:t>
      </w:r>
      <w:r>
        <w:rPr>
          <w:rFonts w:hint="eastAsia" w:asciiTheme="minorEastAsia" w:hAnsiTheme="minorEastAsia"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为准</w:t>
      </w:r>
      <w:r>
        <w:rPr>
          <w:rFonts w:hint="eastAsia" w:ascii="宋体" w:hAnsi="宋体" w:eastAsiaTheme="minorEastAsia" w:cstheme="minorEastAsia"/>
          <w:color w:val="auto"/>
          <w:sz w:val="32"/>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eastAsia="方正楷体_GBK" w:cs="Times New Roman"/>
          <w:color w:val="auto"/>
          <w:lang w:eastAsia="zh-CN"/>
        </w:rPr>
      </w:pPr>
      <w:r>
        <w:rPr>
          <w:rFonts w:hint="eastAsia" w:ascii="宋体" w:hAnsi="宋体" w:eastAsiaTheme="minorEastAsia" w:cstheme="minorEastAsia"/>
          <w:color w:val="auto"/>
          <w:lang w:eastAsia="zh-CN"/>
        </w:rPr>
        <w:t>（</w:t>
      </w:r>
      <w:r>
        <w:rPr>
          <w:rFonts w:hint="default" w:ascii="宋体" w:hAnsi="宋体" w:eastAsia="方正楷体_GBK" w:cs="Times New Roman"/>
          <w:color w:val="auto"/>
          <w:lang w:eastAsia="zh-CN"/>
        </w:rPr>
        <w:t>一</w:t>
      </w:r>
      <w:r>
        <w:rPr>
          <w:rFonts w:hint="eastAsia" w:ascii="宋体" w:hAnsi="宋体" w:eastAsiaTheme="minorEastAsia" w:cstheme="minorEastAsia"/>
          <w:color w:val="auto"/>
          <w:lang w:eastAsia="zh-CN"/>
        </w:rPr>
        <w:t>）</w:t>
      </w:r>
      <w:r>
        <w:rPr>
          <w:rFonts w:hint="default" w:ascii="宋体" w:hAnsi="宋体" w:eastAsia="方正楷体_GBK" w:cs="Times New Roman"/>
          <w:color w:val="auto"/>
          <w:lang w:eastAsia="zh-CN"/>
        </w:rPr>
        <w:t>过渡片区设置</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default" w:ascii="宋体" w:hAnsi="宋体" w:cs="Times New Roman"/>
          <w:color w:val="auto"/>
          <w:lang w:val="en-US" w:eastAsia="zh-CN"/>
        </w:rPr>
      </w:pPr>
      <w:r>
        <w:rPr>
          <w:rFonts w:hint="default" w:ascii="宋体" w:hAnsi="宋体" w:cs="Times New Roman"/>
          <w:color w:val="auto"/>
          <w:lang w:eastAsia="zh-CN"/>
        </w:rPr>
        <w:t>结合现城区小学布局和新建住宅小区</w:t>
      </w:r>
      <w:r>
        <w:rPr>
          <w:rFonts w:hint="default" w:ascii="宋体" w:hAnsi="宋体" w:cs="Times New Roman"/>
          <w:color w:val="auto"/>
          <w:lang w:val="en-US" w:eastAsia="zh-CN"/>
        </w:rPr>
        <w:t>体量等情况</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将原未纳入招生片区的</w:t>
      </w:r>
      <w:r>
        <w:rPr>
          <w:rFonts w:hint="default" w:ascii="宋体" w:hAnsi="宋体" w:cs="Times New Roman"/>
          <w:color w:val="auto"/>
          <w:lang w:eastAsia="zh-CN"/>
        </w:rPr>
        <w:t>新建住宅小区</w:t>
      </w:r>
      <w:r>
        <w:rPr>
          <w:rFonts w:hint="default" w:ascii="宋体" w:hAnsi="宋体" w:cs="Times New Roman"/>
          <w:color w:val="auto"/>
          <w:lang w:val="en-US" w:eastAsia="zh-CN"/>
        </w:rPr>
        <w:t>全部纳入城区学校招录范围</w:t>
      </w:r>
      <w:r>
        <w:rPr>
          <w:rFonts w:hint="eastAsia" w:ascii="宋体" w:hAnsi="宋体" w:eastAsiaTheme="minorEastAsia" w:cstheme="minorEastAsia"/>
          <w:color w:val="auto"/>
          <w:lang w:eastAsia="zh-CN"/>
        </w:rPr>
        <w:t>，</w:t>
      </w:r>
      <w:r>
        <w:rPr>
          <w:rFonts w:hint="default" w:ascii="宋体" w:hAnsi="宋体" w:cs="Times New Roman"/>
          <w:color w:val="auto"/>
          <w:lang w:val="en-US" w:eastAsia="zh-CN"/>
        </w:rPr>
        <w:t>按照不同区域</w:t>
      </w:r>
      <w:r>
        <w:rPr>
          <w:rFonts w:hint="default" w:ascii="宋体" w:hAnsi="宋体" w:cs="Times New Roman"/>
          <w:color w:val="auto"/>
          <w:lang w:eastAsia="zh-CN"/>
        </w:rPr>
        <w:t>设置为</w:t>
      </w:r>
      <w:r>
        <w:rPr>
          <w:rFonts w:hint="default" w:ascii="宋体" w:hAnsi="宋体" w:cs="Times New Roman"/>
          <w:color w:val="auto"/>
          <w:lang w:val="en-US" w:eastAsia="zh-CN"/>
        </w:rPr>
        <w:t>A</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B</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C三个过渡片区</w:t>
      </w:r>
      <w:r>
        <w:rPr>
          <w:rFonts w:hint="eastAsia" w:ascii="宋体" w:hAnsi="宋体" w:eastAsiaTheme="minorEastAsia" w:cstheme="minorEastAsia"/>
          <w:color w:val="auto"/>
          <w:lang w:val="en-US" w:eastAsia="zh-CN"/>
        </w:rPr>
        <w:t>。</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eastAsia="方正楷体_GBK" w:cs="Times New Roman"/>
          <w:color w:val="auto"/>
          <w:lang w:val="en-US" w:eastAsia="zh-CN"/>
        </w:rPr>
      </w:pPr>
      <w:r>
        <w:rPr>
          <w:rFonts w:hint="eastAsia" w:ascii="宋体" w:hAnsi="宋体" w:eastAsiaTheme="minorEastAsia" w:cstheme="minorEastAsia"/>
          <w:color w:val="auto"/>
          <w:lang w:val="en-US" w:eastAsia="zh-CN"/>
        </w:rPr>
        <w:t>（</w:t>
      </w:r>
      <w:r>
        <w:rPr>
          <w:rFonts w:hint="default" w:ascii="宋体" w:hAnsi="宋体" w:eastAsia="方正楷体_GBK" w:cs="Times New Roman"/>
          <w:color w:val="auto"/>
          <w:lang w:val="en-US" w:eastAsia="zh-CN"/>
        </w:rPr>
        <w:t>二</w:t>
      </w:r>
      <w:r>
        <w:rPr>
          <w:rFonts w:hint="eastAsia" w:ascii="宋体" w:hAnsi="宋体" w:eastAsiaTheme="minorEastAsia" w:cstheme="minorEastAsia"/>
          <w:color w:val="auto"/>
          <w:lang w:val="en-US" w:eastAsia="zh-CN"/>
        </w:rPr>
        <w:t>）</w:t>
      </w:r>
      <w:r>
        <w:rPr>
          <w:rFonts w:hint="default" w:ascii="宋体" w:hAnsi="宋体" w:eastAsia="方正楷体_GBK" w:cs="Times New Roman"/>
          <w:color w:val="auto"/>
          <w:lang w:val="en-US" w:eastAsia="zh-CN"/>
        </w:rPr>
        <w:t>过渡片区报名</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default" w:ascii="宋体" w:hAnsi="宋体" w:cs="Times New Roman"/>
          <w:color w:val="auto"/>
          <w:lang w:val="en-US" w:eastAsia="zh-CN"/>
        </w:rPr>
      </w:pPr>
      <w:r>
        <w:rPr>
          <w:rFonts w:hint="default" w:ascii="宋体" w:hAnsi="宋体" w:cs="Times New Roman"/>
          <w:color w:val="auto"/>
          <w:lang w:val="en-US" w:eastAsia="zh-CN"/>
        </w:rPr>
        <w:t>过渡片区A住户首次在芒市第一小学或芒市民族小学报名</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过渡片区B住户首次在芒市第五小学或芒市华侨小学报名</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过渡片区C住户首次在芒市民族小学或芒市第七小学报名</w:t>
      </w:r>
      <w:r>
        <w:rPr>
          <w:rFonts w:hint="eastAsia" w:ascii="宋体" w:hAnsi="宋体" w:eastAsiaTheme="minorEastAsia" w:cstheme="minorEastAsia"/>
          <w:color w:val="auto"/>
          <w:lang w:val="en-US" w:eastAsia="zh-CN"/>
        </w:rPr>
        <w:t>。</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eastAsia="方正楷体_GBK" w:cs="Times New Roman"/>
          <w:color w:val="auto"/>
          <w:lang w:val="en-US" w:eastAsia="zh-CN"/>
        </w:rPr>
      </w:pPr>
      <w:r>
        <w:rPr>
          <w:rFonts w:hint="eastAsia" w:ascii="宋体" w:hAnsi="宋体" w:eastAsiaTheme="minorEastAsia" w:cstheme="minorEastAsia"/>
          <w:color w:val="auto"/>
          <w:lang w:val="en-US" w:eastAsia="zh-CN"/>
        </w:rPr>
        <w:t>（</w:t>
      </w:r>
      <w:r>
        <w:rPr>
          <w:rFonts w:hint="default" w:ascii="宋体" w:hAnsi="宋体" w:eastAsia="方正楷体_GBK" w:cs="Times New Roman"/>
          <w:color w:val="auto"/>
          <w:lang w:val="en-US" w:eastAsia="zh-CN"/>
        </w:rPr>
        <w:t>三</w:t>
      </w:r>
      <w:r>
        <w:rPr>
          <w:rFonts w:hint="eastAsia" w:ascii="宋体" w:hAnsi="宋体" w:eastAsiaTheme="minorEastAsia" w:cstheme="minorEastAsia"/>
          <w:color w:val="auto"/>
          <w:lang w:val="en-US" w:eastAsia="zh-CN"/>
        </w:rPr>
        <w:t>）</w:t>
      </w:r>
      <w:r>
        <w:rPr>
          <w:rFonts w:hint="default" w:ascii="宋体" w:hAnsi="宋体" w:eastAsia="方正楷体_GBK" w:cs="Times New Roman"/>
          <w:color w:val="auto"/>
          <w:lang w:val="en-US" w:eastAsia="zh-CN"/>
        </w:rPr>
        <w:t>过渡片区招录办法</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cs="Times New Roman"/>
          <w:color w:val="auto"/>
          <w:lang w:eastAsia="zh-CN"/>
        </w:rPr>
      </w:pPr>
      <w:r>
        <w:rPr>
          <w:rFonts w:hint="default" w:ascii="宋体" w:hAnsi="宋体" w:cs="Times New Roman"/>
          <w:color w:val="auto"/>
          <w:lang w:val="en-US" w:eastAsia="zh-CN"/>
        </w:rPr>
        <w:t>户籍在</w:t>
      </w:r>
      <w:r>
        <w:rPr>
          <w:rFonts w:hint="eastAsia" w:ascii="宋体" w:hAnsi="宋体" w:eastAsiaTheme="minorEastAsia" w:cstheme="minorEastAsia"/>
          <w:color w:val="auto"/>
          <w:lang w:val="en-US" w:eastAsia="zh-CN"/>
        </w:rPr>
        <w:t>2018</w:t>
      </w:r>
      <w:r>
        <w:rPr>
          <w:rFonts w:hint="default" w:ascii="宋体" w:hAnsi="宋体" w:cs="Times New Roman"/>
          <w:color w:val="auto"/>
          <w:lang w:val="en-US" w:eastAsia="zh-CN"/>
        </w:rPr>
        <w:t>年</w:t>
      </w:r>
      <w:r>
        <w:rPr>
          <w:rFonts w:hint="eastAsia" w:ascii="宋体" w:hAnsi="宋体" w:eastAsiaTheme="minorEastAsia" w:cstheme="minorEastAsia"/>
          <w:color w:val="auto"/>
          <w:lang w:val="en-US" w:eastAsia="zh-CN"/>
        </w:rPr>
        <w:t>9</w:t>
      </w:r>
      <w:r>
        <w:rPr>
          <w:rFonts w:hint="default" w:ascii="宋体" w:hAnsi="宋体" w:cs="Times New Roman"/>
          <w:color w:val="auto"/>
          <w:lang w:val="en-US" w:eastAsia="zh-CN"/>
        </w:rPr>
        <w:t>月</w:t>
      </w:r>
      <w:r>
        <w:rPr>
          <w:rFonts w:hint="eastAsia" w:ascii="宋体" w:hAnsi="宋体" w:eastAsiaTheme="minorEastAsia" w:cstheme="minorEastAsia"/>
          <w:color w:val="auto"/>
          <w:lang w:val="en-US" w:eastAsia="zh-CN"/>
        </w:rPr>
        <w:t>1</w:t>
      </w:r>
      <w:r>
        <w:rPr>
          <w:rFonts w:hint="default" w:ascii="宋体" w:hAnsi="宋体" w:cs="Times New Roman"/>
          <w:color w:val="auto"/>
          <w:lang w:val="en-US" w:eastAsia="zh-CN"/>
        </w:rPr>
        <w:t>日前已转入原招生片区的适龄儿童</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与原招生片区户籍适龄儿童</w:t>
      </w:r>
      <w:r>
        <w:rPr>
          <w:rFonts w:hint="eastAsia" w:ascii="宋体" w:hAnsi="宋体" w:cs="Times New Roman"/>
          <w:color w:val="auto"/>
          <w:lang w:val="en-US" w:eastAsia="zh-CN"/>
        </w:rPr>
        <w:t>享受</w:t>
      </w:r>
      <w:r>
        <w:rPr>
          <w:rFonts w:hint="default" w:ascii="宋体" w:hAnsi="宋体" w:cs="Times New Roman"/>
          <w:color w:val="auto"/>
          <w:lang w:val="en-US" w:eastAsia="zh-CN"/>
        </w:rPr>
        <w:t>同等待遇</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户籍在</w:t>
      </w:r>
      <w:r>
        <w:rPr>
          <w:rFonts w:hint="eastAsia" w:ascii="宋体" w:hAnsi="宋体" w:eastAsiaTheme="minorEastAsia" w:cstheme="minorEastAsia"/>
          <w:color w:val="auto"/>
          <w:lang w:val="en-US" w:eastAsia="zh-CN"/>
        </w:rPr>
        <w:t>2018</w:t>
      </w:r>
      <w:r>
        <w:rPr>
          <w:rFonts w:hint="default" w:ascii="宋体" w:hAnsi="宋体" w:cs="Times New Roman"/>
          <w:color w:val="auto"/>
          <w:lang w:val="en-US" w:eastAsia="zh-CN"/>
        </w:rPr>
        <w:t>年</w:t>
      </w:r>
      <w:r>
        <w:rPr>
          <w:rFonts w:hint="eastAsia" w:ascii="宋体" w:hAnsi="宋体" w:eastAsiaTheme="minorEastAsia" w:cstheme="minorEastAsia"/>
          <w:color w:val="auto"/>
          <w:lang w:val="en-US" w:eastAsia="zh-CN"/>
        </w:rPr>
        <w:t>9</w:t>
      </w:r>
      <w:r>
        <w:rPr>
          <w:rFonts w:hint="default" w:ascii="宋体" w:hAnsi="宋体" w:cs="Times New Roman"/>
          <w:color w:val="auto"/>
          <w:lang w:val="en-US" w:eastAsia="zh-CN"/>
        </w:rPr>
        <w:t>月</w:t>
      </w:r>
      <w:r>
        <w:rPr>
          <w:rFonts w:hint="eastAsia" w:ascii="宋体" w:hAnsi="宋体" w:eastAsiaTheme="minorEastAsia" w:cstheme="minorEastAsia"/>
          <w:color w:val="auto"/>
          <w:lang w:val="en-US" w:eastAsia="zh-CN"/>
        </w:rPr>
        <w:t>1</w:t>
      </w:r>
      <w:r>
        <w:rPr>
          <w:rFonts w:hint="default" w:ascii="宋体" w:hAnsi="宋体" w:cs="Times New Roman"/>
          <w:color w:val="auto"/>
          <w:lang w:val="en-US" w:eastAsia="zh-CN"/>
        </w:rPr>
        <w:t>日及以后转入原招生片区和在现过渡片区居住的适龄儿童</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安排在原招生片区同批次招录后招录</w:t>
      </w:r>
      <w:r>
        <w:rPr>
          <w:rFonts w:hint="eastAsia" w:ascii="宋体" w:hAnsi="宋体" w:eastAsiaTheme="minorEastAsia" w:cstheme="minorEastAsia"/>
          <w:color w:val="auto"/>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四</w:t>
      </w:r>
      <w:r>
        <w:rPr>
          <w:rFonts w:hint="eastAsia" w:ascii="宋体" w:hAnsi="宋体" w:eastAsiaTheme="minorEastAsia" w:cstheme="minorEastAsia"/>
          <w:b w:val="0"/>
          <w:bCs w:val="0"/>
          <w:color w:val="auto"/>
          <w:sz w:val="32"/>
          <w:szCs w:val="32"/>
          <w:lang w:eastAsia="zh-CN"/>
        </w:rPr>
        <w:t>、</w:t>
      </w:r>
      <w:r>
        <w:rPr>
          <w:rFonts w:hint="default" w:ascii="宋体" w:hAnsi="宋体" w:eastAsia="方正黑体_GBK" w:cs="Times New Roman"/>
          <w:b w:val="0"/>
          <w:bCs w:val="0"/>
          <w:color w:val="auto"/>
          <w:sz w:val="32"/>
          <w:szCs w:val="32"/>
        </w:rPr>
        <w:t>报名条件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户籍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招生片区户籍</w:t>
      </w:r>
      <w:r>
        <w:rPr>
          <w:rFonts w:hint="default" w:ascii="宋体" w:hAnsi="宋体" w:eastAsia="方正仿宋_GBK" w:cs="Times New Roman"/>
          <w:b w:val="0"/>
          <w:bCs w:val="0"/>
          <w:color w:val="auto"/>
          <w:sz w:val="32"/>
          <w:szCs w:val="32"/>
          <w:lang w:eastAsia="zh-CN"/>
        </w:rPr>
        <w:t>和其他外来户籍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适龄儿童</w:t>
      </w:r>
      <w:r>
        <w:rPr>
          <w:rFonts w:hint="default" w:ascii="宋体" w:hAnsi="宋体" w:eastAsia="方正仿宋_GBK" w:cs="Times New Roman"/>
          <w:b w:val="0"/>
          <w:bCs w:val="0"/>
          <w:color w:val="auto"/>
          <w:sz w:val="32"/>
          <w:szCs w:val="32"/>
          <w:lang w:eastAsia="zh-CN"/>
        </w:rPr>
        <w:t>均</w:t>
      </w:r>
      <w:r>
        <w:rPr>
          <w:rFonts w:hint="default" w:ascii="宋体" w:hAnsi="宋体" w:eastAsia="方正仿宋_GBK" w:cs="Times New Roman"/>
          <w:b w:val="0"/>
          <w:bCs w:val="0"/>
          <w:color w:val="auto"/>
          <w:sz w:val="32"/>
          <w:szCs w:val="32"/>
        </w:rPr>
        <w:t>应当与父母或其他法定监护人在同一户籍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户籍转入招生片区</w:t>
      </w:r>
      <w:r>
        <w:rPr>
          <w:rFonts w:hint="default" w:ascii="宋体" w:hAnsi="宋体" w:eastAsia="方正仿宋_GBK" w:cs="Times New Roman"/>
          <w:b w:val="0"/>
          <w:bCs w:val="0"/>
          <w:color w:val="auto"/>
          <w:sz w:val="32"/>
          <w:szCs w:val="32"/>
          <w:lang w:val="en-US" w:eastAsia="zh-CN"/>
        </w:rPr>
        <w:t>的自有住宅的</w:t>
      </w:r>
      <w:r>
        <w:rPr>
          <w:rFonts w:hint="default" w:ascii="宋体" w:hAnsi="宋体" w:eastAsia="方正仿宋_GBK" w:cs="Times New Roman"/>
          <w:b w:val="0"/>
          <w:bCs w:val="0"/>
          <w:color w:val="auto"/>
          <w:sz w:val="32"/>
          <w:szCs w:val="32"/>
          <w:lang w:eastAsia="zh-CN"/>
        </w:rPr>
        <w:t>截止时间为当年</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月</w:t>
      </w:r>
      <w:r>
        <w:rPr>
          <w:rFonts w:hint="eastAsia" w:ascii="宋体" w:hAnsi="宋体" w:eastAsiaTheme="minorEastAsia" w:cstheme="minorEastAsia"/>
          <w:b w:val="0"/>
          <w:bCs w:val="0"/>
          <w:color w:val="auto"/>
          <w:sz w:val="32"/>
          <w:szCs w:val="32"/>
          <w:lang w:val="en-US" w:eastAsia="zh-CN"/>
        </w:rPr>
        <w:t>30</w:t>
      </w:r>
      <w:r>
        <w:rPr>
          <w:rFonts w:hint="default" w:ascii="宋体" w:hAnsi="宋体" w:eastAsia="方正仿宋_GBK" w:cs="Times New Roman"/>
          <w:b w:val="0"/>
          <w:bCs w:val="0"/>
          <w:color w:val="auto"/>
          <w:sz w:val="32"/>
          <w:szCs w:val="32"/>
          <w:lang w:val="en-US" w:eastAsia="zh-CN"/>
        </w:rPr>
        <w:t>日</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户籍转入招生片区集体户满</w:t>
      </w: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年的</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按第二批次招录</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不满</w:t>
      </w: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年的按第三批次招录</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lang w:val="en-US"/>
        </w:rPr>
      </w:pPr>
      <w:r>
        <w:rPr>
          <w:rFonts w:hint="eastAsia" w:ascii="宋体" w:hAnsi="宋体" w:eastAsiaTheme="minorEastAsia" w:cstheme="minorEastAsia"/>
          <w:b w:val="0"/>
          <w:bCs w:val="0"/>
          <w:color w:val="auto"/>
          <w:sz w:val="32"/>
          <w:szCs w:val="32"/>
          <w:lang w:val="en-US"/>
        </w:rPr>
        <w:t>（</w:t>
      </w:r>
      <w:r>
        <w:rPr>
          <w:rFonts w:hint="default" w:ascii="宋体" w:hAnsi="宋体" w:eastAsia="方正楷体_GBK" w:cs="Times New Roman"/>
          <w:b w:val="0"/>
          <w:bCs w:val="0"/>
          <w:color w:val="auto"/>
          <w:sz w:val="32"/>
          <w:szCs w:val="32"/>
          <w:lang w:val="en-US"/>
        </w:rPr>
        <w:t>二</w:t>
      </w:r>
      <w:r>
        <w:rPr>
          <w:rFonts w:hint="eastAsia" w:ascii="宋体" w:hAnsi="宋体" w:eastAsiaTheme="minorEastAsia" w:cstheme="minorEastAsia"/>
          <w:b w:val="0"/>
          <w:bCs w:val="0"/>
          <w:color w:val="auto"/>
          <w:sz w:val="32"/>
          <w:szCs w:val="32"/>
          <w:lang w:val="en-US"/>
        </w:rPr>
        <w:t>）</w:t>
      </w:r>
      <w:r>
        <w:rPr>
          <w:rFonts w:hint="default" w:ascii="宋体" w:hAnsi="宋体" w:eastAsia="方正楷体_GBK" w:cs="Times New Roman"/>
          <w:b w:val="0"/>
          <w:bCs w:val="0"/>
          <w:color w:val="auto"/>
          <w:sz w:val="32"/>
          <w:szCs w:val="32"/>
          <w:lang w:val="en-US"/>
        </w:rPr>
        <w:t>务工经商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val="en-US"/>
        </w:rPr>
      </w:pPr>
      <w:r>
        <w:rPr>
          <w:rFonts w:hint="default" w:ascii="宋体" w:hAnsi="宋体" w:eastAsia="方正仿宋_GBK" w:cs="Times New Roman"/>
          <w:b w:val="0"/>
          <w:bCs w:val="0"/>
          <w:color w:val="auto"/>
          <w:sz w:val="32"/>
          <w:szCs w:val="32"/>
          <w:lang w:val="en-US"/>
        </w:rPr>
        <w:t>在招生片区租住的外来户籍家庭</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rPr>
        <w:t>适龄儿童父母</w:t>
      </w:r>
      <w:r>
        <w:rPr>
          <w:rFonts w:hint="default" w:ascii="宋体" w:hAnsi="宋体" w:eastAsia="方正仿宋_GBK" w:cs="Times New Roman"/>
          <w:b w:val="0"/>
          <w:bCs w:val="0"/>
          <w:color w:val="auto"/>
          <w:sz w:val="32"/>
          <w:szCs w:val="32"/>
          <w:lang w:val="en-US" w:eastAsia="zh-CN"/>
        </w:rPr>
        <w:t>必须</w:t>
      </w:r>
      <w:r>
        <w:rPr>
          <w:rFonts w:hint="default" w:ascii="宋体" w:hAnsi="宋体" w:eastAsia="方正仿宋_GBK" w:cs="Times New Roman"/>
          <w:b w:val="0"/>
          <w:bCs w:val="0"/>
          <w:color w:val="auto"/>
          <w:sz w:val="32"/>
          <w:szCs w:val="32"/>
          <w:lang w:val="en-US"/>
        </w:rPr>
        <w:t>在城区稳定就业</w:t>
      </w:r>
      <w:r>
        <w:rPr>
          <w:rFonts w:hint="default" w:ascii="宋体" w:hAnsi="宋体" w:eastAsia="方正仿宋_GBK" w:cs="Times New Roman"/>
          <w:b w:val="0"/>
          <w:bCs w:val="0"/>
          <w:color w:val="auto"/>
          <w:sz w:val="32"/>
          <w:szCs w:val="32"/>
          <w:lang w:val="en-US" w:eastAsia="zh-CN"/>
        </w:rPr>
        <w:t>或</w:t>
      </w:r>
      <w:r>
        <w:rPr>
          <w:rFonts w:hint="default" w:ascii="宋体" w:hAnsi="宋体" w:eastAsia="方正仿宋_GBK" w:cs="Times New Roman"/>
          <w:b w:val="0"/>
          <w:bCs w:val="0"/>
          <w:color w:val="auto"/>
          <w:sz w:val="32"/>
          <w:szCs w:val="32"/>
          <w:lang w:val="en-US"/>
        </w:rPr>
        <w:t>经商</w:t>
      </w:r>
      <w:r>
        <w:rPr>
          <w:rFonts w:hint="eastAsia" w:ascii="宋体" w:hAnsi="宋体" w:eastAsiaTheme="minorEastAsia" w:cstheme="minorEastAsia"/>
          <w:b w:val="0"/>
          <w:bCs w:val="0"/>
          <w:color w:val="auto"/>
          <w:sz w:val="32"/>
          <w:szCs w:val="32"/>
          <w:lang w:val="en-US"/>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val="en-US"/>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居住地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在招生片区常住</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.在南蚌小区公租房租住的家庭</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租住时间达</w:t>
      </w:r>
      <w:r>
        <w:rPr>
          <w:rFonts w:hint="eastAsia" w:ascii="宋体" w:hAnsi="宋体" w:eastAsiaTheme="minorEastAsia" w:cstheme="minorEastAsia"/>
          <w:b w:val="0"/>
          <w:bCs w:val="0"/>
          <w:color w:val="auto"/>
          <w:sz w:val="32"/>
          <w:szCs w:val="32"/>
          <w:lang w:val="en-US" w:eastAsia="zh-CN"/>
        </w:rPr>
        <w:t>12</w:t>
      </w:r>
      <w:r>
        <w:rPr>
          <w:rFonts w:hint="default" w:ascii="宋体" w:hAnsi="宋体" w:eastAsia="方正仿宋_GBK" w:cs="Times New Roman"/>
          <w:b w:val="0"/>
          <w:bCs w:val="0"/>
          <w:color w:val="auto"/>
          <w:sz w:val="32"/>
          <w:szCs w:val="32"/>
          <w:lang w:val="en-US" w:eastAsia="zh-CN"/>
        </w:rPr>
        <w:t>个月及以上</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其他招生片区租房的进城务工经商人员家庭</w:t>
      </w:r>
      <w:r>
        <w:rPr>
          <w:rFonts w:hint="default" w:ascii="宋体" w:hAnsi="宋体" w:eastAsia="方正仿宋_GBK" w:cs="Times New Roman"/>
          <w:b w:val="0"/>
          <w:bCs w:val="0"/>
          <w:color w:val="auto"/>
          <w:sz w:val="32"/>
          <w:szCs w:val="32"/>
        </w:rPr>
        <w:t>中的适龄儿童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随父母在招生片区</w:t>
      </w:r>
      <w:r>
        <w:rPr>
          <w:rFonts w:hint="default" w:ascii="宋体" w:hAnsi="宋体" w:eastAsia="方正仿宋_GBK" w:cs="Times New Roman"/>
          <w:b w:val="0"/>
          <w:bCs w:val="0"/>
          <w:color w:val="auto"/>
          <w:sz w:val="32"/>
          <w:szCs w:val="32"/>
          <w:lang w:eastAsia="zh-CN"/>
        </w:rPr>
        <w:t>同一地</w:t>
      </w:r>
      <w:r>
        <w:rPr>
          <w:rFonts w:hint="default" w:ascii="宋体" w:hAnsi="宋体" w:eastAsia="方正仿宋_GBK" w:cs="Times New Roman"/>
          <w:b w:val="0"/>
          <w:bCs w:val="0"/>
          <w:color w:val="auto"/>
          <w:sz w:val="32"/>
          <w:szCs w:val="32"/>
        </w:rPr>
        <w:t>实际</w:t>
      </w:r>
      <w:r>
        <w:rPr>
          <w:rFonts w:hint="default" w:ascii="宋体" w:hAnsi="宋体" w:eastAsia="方正仿宋_GBK" w:cs="Times New Roman"/>
          <w:b w:val="0"/>
          <w:bCs w:val="0"/>
          <w:color w:val="auto"/>
          <w:sz w:val="32"/>
          <w:szCs w:val="32"/>
          <w:lang w:eastAsia="zh-CN"/>
        </w:rPr>
        <w:t>连续</w:t>
      </w:r>
      <w:r>
        <w:rPr>
          <w:rFonts w:hint="default" w:ascii="宋体" w:hAnsi="宋体" w:eastAsia="方正仿宋_GBK" w:cs="Times New Roman"/>
          <w:b w:val="0"/>
          <w:bCs w:val="0"/>
          <w:color w:val="auto"/>
          <w:sz w:val="32"/>
          <w:szCs w:val="32"/>
        </w:rPr>
        <w:t>居住</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个月</w:t>
      </w:r>
      <w:r>
        <w:rPr>
          <w:rFonts w:hint="default" w:ascii="宋体" w:hAnsi="宋体" w:eastAsia="方正仿宋_GBK" w:cs="Times New Roman"/>
          <w:b w:val="0"/>
          <w:bCs w:val="0"/>
          <w:color w:val="auto"/>
          <w:sz w:val="32"/>
          <w:szCs w:val="32"/>
        </w:rPr>
        <w:t>及以上时间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父母具备接送上下学条件的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可在居住地所属片区学校报名参与招录</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从</w:t>
      </w:r>
      <w:r>
        <w:rPr>
          <w:rFonts w:hint="eastAsia" w:ascii="宋体" w:hAnsi="宋体" w:eastAsiaTheme="minorEastAsia" w:cstheme="minorEastAsia"/>
          <w:b w:val="0"/>
          <w:bCs w:val="0"/>
          <w:color w:val="auto"/>
          <w:sz w:val="32"/>
          <w:szCs w:val="32"/>
        </w:rPr>
        <w:t>2020</w:t>
      </w:r>
      <w:r>
        <w:rPr>
          <w:rFonts w:hint="default" w:ascii="宋体" w:hAnsi="宋体" w:eastAsia="方正仿宋_GBK" w:cs="Times New Roman"/>
          <w:b w:val="0"/>
          <w:bCs w:val="0"/>
          <w:color w:val="auto"/>
          <w:sz w:val="32"/>
          <w:szCs w:val="32"/>
        </w:rPr>
        <w:t>年开始</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除公租房外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招生片区内每套住</w:t>
      </w:r>
      <w:r>
        <w:rPr>
          <w:rFonts w:hint="default" w:ascii="宋体" w:hAnsi="宋体" w:eastAsia="方正仿宋_GBK" w:cs="Times New Roman"/>
          <w:b w:val="0"/>
          <w:bCs w:val="0"/>
          <w:color w:val="auto"/>
          <w:sz w:val="32"/>
          <w:szCs w:val="32"/>
          <w:lang w:eastAsia="zh-CN"/>
        </w:rPr>
        <w:t>房</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含商住</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rPr>
        <w:t>6</w:t>
      </w:r>
      <w:r>
        <w:rPr>
          <w:rFonts w:hint="default" w:ascii="宋体" w:hAnsi="宋体" w:eastAsia="方正仿宋_GBK" w:cs="Times New Roman"/>
          <w:b w:val="0"/>
          <w:bCs w:val="0"/>
          <w:color w:val="auto"/>
          <w:sz w:val="32"/>
          <w:szCs w:val="32"/>
        </w:rPr>
        <w:t>年内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含</w:t>
      </w:r>
      <w:r>
        <w:rPr>
          <w:rFonts w:hint="eastAsia" w:ascii="宋体" w:hAnsi="宋体" w:eastAsiaTheme="minorEastAsia" w:cstheme="minorEastAsia"/>
          <w:b w:val="0"/>
          <w:bCs w:val="0"/>
          <w:color w:val="auto"/>
          <w:sz w:val="32"/>
          <w:szCs w:val="32"/>
        </w:rPr>
        <w:t>6</w:t>
      </w:r>
      <w:r>
        <w:rPr>
          <w:rFonts w:hint="default" w:ascii="宋体" w:hAnsi="宋体" w:eastAsia="方正仿宋_GBK" w:cs="Times New Roman"/>
          <w:b w:val="0"/>
          <w:bCs w:val="0"/>
          <w:color w:val="auto"/>
          <w:sz w:val="32"/>
          <w:szCs w:val="32"/>
        </w:rPr>
        <w:t>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只能提供</w:t>
      </w: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rPr>
        <w:t>个学位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属同一家庭的不受限</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产权人为其他法定监护人的</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适龄儿童父母应在城区所有小学招生片区内无其他自有住宅</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从</w:t>
      </w:r>
      <w:r>
        <w:rPr>
          <w:rFonts w:hint="eastAsia" w:ascii="宋体" w:hAnsi="宋体" w:eastAsiaTheme="minorEastAsia" w:cstheme="minorEastAsia"/>
          <w:b w:val="0"/>
          <w:bCs w:val="0"/>
          <w:color w:val="auto"/>
          <w:sz w:val="32"/>
          <w:szCs w:val="32"/>
          <w:lang w:val="en-US" w:eastAsia="zh-CN"/>
        </w:rPr>
        <w:t>2024</w:t>
      </w:r>
      <w:r>
        <w:rPr>
          <w:rFonts w:hint="default" w:ascii="宋体" w:hAnsi="宋体" w:eastAsia="方正仿宋_GBK" w:cs="Times New Roman"/>
          <w:b w:val="0"/>
          <w:bCs w:val="0"/>
          <w:color w:val="auto"/>
          <w:sz w:val="32"/>
          <w:szCs w:val="32"/>
          <w:lang w:val="en-US" w:eastAsia="zh-CN"/>
        </w:rPr>
        <w:t>年开始</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公租房每套住房</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年内</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含</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只能提供</w:t>
      </w: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个学位</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属同一家庭的不受限</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.务工经商的</w:t>
      </w:r>
      <w:r>
        <w:rPr>
          <w:rFonts w:hint="default" w:ascii="宋体" w:hAnsi="宋体" w:eastAsia="方正仿宋_GBK" w:cs="Times New Roman"/>
          <w:b w:val="0"/>
          <w:bCs w:val="0"/>
          <w:color w:val="auto"/>
          <w:sz w:val="32"/>
          <w:szCs w:val="32"/>
        </w:rPr>
        <w:t>租房户在城区所有小学招生片区内无自有住宅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租住必须一户一租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具备居住条件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房屋出租人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单位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必须与辖区派出所签订</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芒市出租房治安责任保证书</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4</w:t>
      </w:r>
      <w:r>
        <w:rPr>
          <w:rFonts w:hint="default" w:ascii="宋体" w:hAnsi="宋体" w:eastAsia="方正仿宋_GBK" w:cs="Times New Roman"/>
          <w:b w:val="0"/>
          <w:bCs w:val="0"/>
          <w:color w:val="auto"/>
          <w:sz w:val="32"/>
          <w:szCs w:val="32"/>
          <w:lang w:val="en-US" w:eastAsia="zh-CN"/>
        </w:rPr>
        <w:t>.在招生片区的务工经商租房户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租房者必须是适龄儿童父母</w:t>
      </w:r>
      <w:r>
        <w:rPr>
          <w:rFonts w:hint="default" w:ascii="宋体" w:hAnsi="宋体" w:eastAsia="方正仿宋_GBK" w:cs="Times New Roman"/>
          <w:b w:val="0"/>
          <w:bCs w:val="0"/>
          <w:color w:val="auto"/>
          <w:sz w:val="32"/>
          <w:szCs w:val="32"/>
          <w:lang w:eastAsia="zh-CN"/>
        </w:rPr>
        <w:t>或其他法定监护人</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val="en-US"/>
        </w:rPr>
        <w:t xml:space="preserve">   </w:t>
      </w:r>
      <w:r>
        <w:rPr>
          <w:rFonts w:hint="default" w:ascii="宋体" w:hAnsi="宋体" w:eastAsia="方正黑体_GBK" w:cs="Times New Roman"/>
          <w:b w:val="0"/>
          <w:bCs w:val="0"/>
          <w:color w:val="auto"/>
          <w:sz w:val="32"/>
          <w:szCs w:val="32"/>
          <w:lang w:val="en-US" w:eastAsia="zh-CN"/>
        </w:rPr>
        <w:t>五</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报名需提供的证明材料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家长根据</w:t>
      </w:r>
      <w:r>
        <w:rPr>
          <w:rFonts w:hint="default" w:ascii="宋体" w:hAnsi="宋体" w:eastAsia="方正仿宋_GBK" w:cs="Times New Roman"/>
          <w:b w:val="0"/>
          <w:bCs w:val="0"/>
          <w:color w:val="auto"/>
          <w:sz w:val="32"/>
          <w:szCs w:val="32"/>
          <w:lang w:eastAsia="zh-CN"/>
        </w:rPr>
        <w:t>家庭</w:t>
      </w:r>
      <w:r>
        <w:rPr>
          <w:rFonts w:hint="default" w:ascii="宋体" w:hAnsi="宋体" w:eastAsia="方正仿宋_GBK" w:cs="Times New Roman"/>
          <w:b w:val="0"/>
          <w:bCs w:val="0"/>
          <w:color w:val="auto"/>
          <w:sz w:val="32"/>
          <w:szCs w:val="32"/>
        </w:rPr>
        <w:t>实际情况</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对照报名条件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确定应提供的证明材料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用于报名资格复审</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招生片区户籍家庭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提供户口簿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提供居住地证明</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rPr>
        <w:t>自有住宅家庭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提供住宅或商住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商业性质的房产不认可为住宅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房产证或不动产权证和门牌证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产权人必须是父母或其他法定监护人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产权人为其他法定监护人的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适龄儿童父母应在城区所有小学招生片区内无其他自有住宅</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rPr>
        <w:t>无自有住宅家庭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提供居住备案表</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租住住宅不动产权证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房产证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门牌证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租金税务发票和房主身份证件或公租房租房合同</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提供</w:t>
      </w:r>
      <w:r>
        <w:rPr>
          <w:rFonts w:hint="default" w:ascii="宋体" w:hAnsi="宋体" w:eastAsia="方正仿宋_GBK" w:cs="Times New Roman"/>
          <w:b w:val="0"/>
          <w:bCs w:val="0"/>
          <w:color w:val="auto"/>
          <w:sz w:val="32"/>
          <w:szCs w:val="32"/>
        </w:rPr>
        <w:t>在城区所有小学招生区域无自有住宅证明</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外来户籍家庭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提供户口簿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自有住宅家庭</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提供住宅或商住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商业性质的房产不认可为住宅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房产证或不动产权证和门牌证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产权人必须是父母或其他法定监护人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产权人为其他法定监护人的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适龄儿童父母应在城区所有小学招生片区内无其他自有住宅</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无自有住宅家庭</w:t>
      </w:r>
      <w:r>
        <w:rPr>
          <w:rFonts w:hint="eastAsia" w:ascii="宋体" w:hAnsi="宋体" w:eastAsiaTheme="minorEastAsia" w:cstheme="minorEastAsia"/>
          <w:b w:val="0"/>
          <w:bCs w:val="0"/>
          <w:color w:val="auto"/>
          <w:sz w:val="32"/>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宋体" w:hAnsi="宋体" w:cs="Times New Roman"/>
          <w:b w:val="0"/>
          <w:bCs w:val="0"/>
          <w:color w:val="auto"/>
          <w:sz w:val="32"/>
          <w:szCs w:val="32"/>
          <w:lang w:eastAsia="zh-CN"/>
        </w:rPr>
      </w:pPr>
      <w:r>
        <w:rPr>
          <w:rFonts w:hint="default" w:ascii="宋体" w:hAnsi="宋体" w:cs="Times New Roman"/>
          <w:b w:val="0"/>
          <w:bCs w:val="0"/>
          <w:color w:val="auto"/>
          <w:sz w:val="32"/>
          <w:szCs w:val="32"/>
          <w:lang w:eastAsia="zh-CN"/>
        </w:rPr>
        <w:t>招生片区外芒市户籍进城务工经商人员随迁子女</w:t>
      </w:r>
      <w:r>
        <w:rPr>
          <w:rFonts w:hint="eastAsia" w:ascii="宋体" w:hAnsi="宋体" w:eastAsiaTheme="minorEastAsia" w:cstheme="minorEastAsia"/>
          <w:b w:val="0"/>
          <w:bCs w:val="0"/>
          <w:color w:val="auto"/>
          <w:sz w:val="32"/>
          <w:szCs w:val="32"/>
          <w:lang w:eastAsia="zh-CN"/>
        </w:rPr>
        <w:t>，</w:t>
      </w:r>
      <w:r>
        <w:rPr>
          <w:rFonts w:hint="default" w:ascii="宋体" w:hAnsi="宋体" w:cs="Times New Roman"/>
          <w:b w:val="0"/>
          <w:bCs w:val="0"/>
          <w:color w:val="auto"/>
          <w:sz w:val="32"/>
          <w:szCs w:val="32"/>
          <w:lang w:eastAsia="zh-CN"/>
        </w:rPr>
        <w:t>原则上回户籍地学校就读</w:t>
      </w:r>
      <w:r>
        <w:rPr>
          <w:rFonts w:hint="eastAsia" w:ascii="宋体" w:hAnsi="宋体" w:eastAsiaTheme="minorEastAsia" w:cstheme="minorEastAsia"/>
          <w:b w:val="0"/>
          <w:bCs w:val="0"/>
          <w:color w:val="auto"/>
          <w:sz w:val="32"/>
          <w:szCs w:val="32"/>
          <w:lang w:eastAsia="zh-CN"/>
        </w:rPr>
        <w:t>，</w:t>
      </w:r>
      <w:r>
        <w:rPr>
          <w:rFonts w:hint="default" w:ascii="宋体" w:hAnsi="宋体" w:cs="Times New Roman"/>
          <w:b w:val="0"/>
          <w:bCs w:val="0"/>
          <w:color w:val="auto"/>
          <w:sz w:val="32"/>
          <w:szCs w:val="32"/>
          <w:lang w:eastAsia="zh-CN"/>
        </w:rPr>
        <w:t>确需在城区小学就读的</w:t>
      </w:r>
      <w:r>
        <w:rPr>
          <w:rFonts w:hint="eastAsia" w:ascii="宋体" w:hAnsi="宋体" w:eastAsiaTheme="minorEastAsia" w:cstheme="minorEastAsia"/>
          <w:b w:val="0"/>
          <w:bCs w:val="0"/>
          <w:color w:val="auto"/>
          <w:sz w:val="32"/>
          <w:szCs w:val="32"/>
          <w:lang w:eastAsia="zh-CN"/>
        </w:rPr>
        <w:t>，</w:t>
      </w:r>
      <w:r>
        <w:rPr>
          <w:rFonts w:hint="default" w:ascii="宋体" w:hAnsi="宋体" w:cs="Times New Roman"/>
          <w:b w:val="0"/>
          <w:bCs w:val="0"/>
          <w:color w:val="auto"/>
          <w:sz w:val="32"/>
          <w:szCs w:val="32"/>
          <w:lang w:eastAsia="zh-CN"/>
        </w:rPr>
        <w:t>以及芒市以外户籍在芒市城区务工经商人员随迁子女和</w:t>
      </w:r>
      <w:r>
        <w:rPr>
          <w:rFonts w:hint="default" w:ascii="宋体" w:hAnsi="宋体" w:cs="Times New Roman"/>
          <w:b w:val="0"/>
          <w:bCs w:val="0"/>
          <w:color w:val="auto"/>
          <w:sz w:val="32"/>
          <w:szCs w:val="32"/>
          <w:lang w:val="en-US" w:eastAsia="zh-CN"/>
        </w:rPr>
        <w:t>在公租房租住的</w:t>
      </w:r>
      <w:r>
        <w:rPr>
          <w:rFonts w:hint="eastAsia" w:ascii="宋体" w:hAnsi="宋体" w:eastAsiaTheme="minorEastAsia" w:cstheme="minorEastAsia"/>
          <w:b w:val="0"/>
          <w:bCs w:val="0"/>
          <w:color w:val="auto"/>
          <w:sz w:val="32"/>
          <w:szCs w:val="32"/>
          <w:lang w:eastAsia="zh-CN"/>
        </w:rPr>
        <w:t>，</w:t>
      </w:r>
      <w:r>
        <w:rPr>
          <w:rFonts w:hint="default" w:ascii="宋体" w:hAnsi="宋体" w:cs="Times New Roman"/>
          <w:b w:val="0"/>
          <w:bCs w:val="0"/>
          <w:color w:val="auto"/>
          <w:sz w:val="32"/>
          <w:szCs w:val="32"/>
          <w:lang w:eastAsia="zh-CN"/>
        </w:rPr>
        <w:t>确需在城区小学就读的</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提供</w:t>
      </w:r>
      <w:r>
        <w:rPr>
          <w:rFonts w:hint="default" w:ascii="宋体" w:hAnsi="宋体" w:cs="Times New Roman"/>
          <w:b w:val="0"/>
          <w:bCs w:val="0"/>
          <w:color w:val="auto"/>
          <w:sz w:val="32"/>
          <w:szCs w:val="32"/>
          <w:lang w:eastAsia="zh-CN"/>
        </w:rPr>
        <w:t>居住证或</w:t>
      </w:r>
      <w:r>
        <w:rPr>
          <w:rFonts w:hint="default" w:ascii="宋体" w:hAnsi="宋体" w:eastAsia="方正仿宋_GBK" w:cs="Times New Roman"/>
          <w:b w:val="0"/>
          <w:bCs w:val="0"/>
          <w:color w:val="auto"/>
          <w:sz w:val="32"/>
          <w:szCs w:val="32"/>
        </w:rPr>
        <w:t>居住备案表</w:t>
      </w:r>
      <w:r>
        <w:rPr>
          <w:rFonts w:hint="default" w:ascii="宋体" w:hAnsi="宋体" w:cs="Times New Roman"/>
          <w:b w:val="0"/>
          <w:bCs w:val="0"/>
          <w:color w:val="auto"/>
          <w:sz w:val="32"/>
          <w:szCs w:val="32"/>
          <w:lang w:eastAsia="zh-CN"/>
        </w:rPr>
        <w:t>和</w:t>
      </w:r>
      <w:r>
        <w:rPr>
          <w:rFonts w:hint="default" w:ascii="宋体" w:hAnsi="宋体" w:eastAsia="方正仿宋_GBK" w:cs="Times New Roman"/>
          <w:b w:val="0"/>
          <w:bCs w:val="0"/>
          <w:color w:val="auto"/>
          <w:sz w:val="32"/>
          <w:szCs w:val="32"/>
          <w:lang w:eastAsia="zh-CN"/>
        </w:rPr>
        <w:t>租住住宅不动产权证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房产证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门牌证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租金税务发票</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房主身份证件</w:t>
      </w:r>
      <w:r>
        <w:rPr>
          <w:rFonts w:hint="default" w:ascii="宋体" w:hAnsi="宋体" w:cs="Times New Roman"/>
          <w:b w:val="0"/>
          <w:bCs w:val="0"/>
          <w:color w:val="auto"/>
          <w:sz w:val="32"/>
          <w:szCs w:val="32"/>
          <w:lang w:eastAsia="zh-CN"/>
        </w:rPr>
        <w:t>或公租房</w:t>
      </w:r>
      <w:r>
        <w:rPr>
          <w:rFonts w:hint="default" w:ascii="宋体" w:hAnsi="宋体" w:eastAsia="方正仿宋_GBK" w:cs="Times New Roman"/>
          <w:b w:val="0"/>
          <w:bCs w:val="0"/>
          <w:color w:val="auto"/>
          <w:sz w:val="32"/>
          <w:szCs w:val="32"/>
          <w:lang w:eastAsia="zh-CN"/>
        </w:rPr>
        <w:t>租房合同</w:t>
      </w:r>
      <w:r>
        <w:rPr>
          <w:rFonts w:hint="default" w:ascii="宋体" w:hAnsi="宋体" w:cs="Times New Roman"/>
          <w:b w:val="0"/>
          <w:bCs w:val="0"/>
          <w:color w:val="auto"/>
          <w:sz w:val="32"/>
          <w:szCs w:val="32"/>
          <w:lang w:eastAsia="zh-CN"/>
        </w:rPr>
        <w:t>及以下材料之一</w:t>
      </w:r>
      <w:r>
        <w:rPr>
          <w:rFonts w:hint="eastAsia" w:ascii="宋体" w:hAnsi="宋体" w:eastAsiaTheme="minorEastAsia" w:cstheme="minorEastAsia"/>
          <w:b w:val="0"/>
          <w:bCs w:val="0"/>
          <w:color w:val="auto"/>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1</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父母一方或其他</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监护人用工合同和在芒市连续缴满不低于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报名时无中断</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的城镇职工基本养老保险缴费记录证明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父母一方或其他监护人灵活就业</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在芒市连续缴满不低于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报名时无中断</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的城镇职工基本养老保险缴费记录证明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cs="Times New Roman"/>
          <w:b w:val="0"/>
          <w:bCs w:val="0"/>
          <w:i w:val="0"/>
          <w:caps w:val="0"/>
          <w:color w:val="auto"/>
          <w:spacing w:val="0"/>
          <w:sz w:val="21"/>
          <w:szCs w:val="21"/>
          <w:u w:val="none"/>
        </w:rPr>
      </w:pP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城镇职工基本养老保险缴纳时长设过渡期</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：2024</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，2025</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18</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30</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，2027</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年及以后不低于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宋体" w:hAnsi="宋体" w:cs="Times New Roman"/>
          <w:b w:val="0"/>
          <w:bCs w:val="0"/>
          <w:i w:val="0"/>
          <w:caps w:val="0"/>
          <w:color w:val="auto"/>
          <w:spacing w:val="0"/>
          <w:sz w:val="21"/>
          <w:szCs w:val="21"/>
          <w:u w:val="none"/>
        </w:rPr>
      </w:pP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父母一方或其他监护人有效营业执照</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设立或变更时间到报名时不低于</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6</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和营业铺面租赁合同</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有实体经营场所</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学校实地踏勘</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其他特殊对象提供相应证明材料</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六</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招录办法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实行网络报名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现场资格复审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分批次网络录取和网络公布结果的方式招录</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报名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在报名网站开通时限内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根据招生</w:t>
      </w:r>
      <w:r>
        <w:rPr>
          <w:rFonts w:hint="default" w:ascii="宋体" w:hAnsi="宋体" w:eastAsia="方正仿宋_GBK" w:cs="Times New Roman"/>
          <w:b w:val="0"/>
          <w:bCs w:val="0"/>
          <w:color w:val="auto"/>
          <w:sz w:val="32"/>
          <w:szCs w:val="32"/>
          <w:lang w:eastAsia="zh-CN"/>
        </w:rPr>
        <w:t>片区</w:t>
      </w:r>
      <w:r>
        <w:rPr>
          <w:rFonts w:hint="default" w:ascii="宋体" w:hAnsi="宋体" w:eastAsia="方正仿宋_GBK" w:cs="Times New Roman"/>
          <w:b w:val="0"/>
          <w:bCs w:val="0"/>
          <w:color w:val="auto"/>
          <w:sz w:val="32"/>
          <w:szCs w:val="32"/>
        </w:rPr>
        <w:t>和报名条件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填报一个志愿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报名成功后</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按要求到学校进行资格复审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确认报名信息属实的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进行网络公示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无异议的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启动</w:t>
      </w:r>
      <w:r>
        <w:rPr>
          <w:rFonts w:hint="default" w:ascii="宋体" w:hAnsi="宋体" w:eastAsia="方正仿宋_GBK" w:cs="Times New Roman"/>
          <w:b w:val="0"/>
          <w:bCs w:val="0"/>
          <w:color w:val="auto"/>
          <w:sz w:val="32"/>
          <w:szCs w:val="32"/>
        </w:rPr>
        <w:t>招录</w:t>
      </w:r>
      <w:r>
        <w:rPr>
          <w:rFonts w:hint="default" w:ascii="宋体" w:hAnsi="宋体" w:eastAsia="方正仿宋_GBK" w:cs="Times New Roman"/>
          <w:b w:val="0"/>
          <w:bCs w:val="0"/>
          <w:color w:val="auto"/>
          <w:sz w:val="32"/>
          <w:szCs w:val="32"/>
          <w:lang w:eastAsia="zh-CN"/>
        </w:rPr>
        <w:t>程序</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招录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根据报名条件和招生计划</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先招录招生片区户籍适龄儿童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有空余学位时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再招录其他外来户籍且满足实际居住地</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居住时间</w:t>
      </w:r>
      <w:r>
        <w:rPr>
          <w:rFonts w:hint="default" w:ascii="宋体" w:hAnsi="宋体" w:eastAsia="方正仿宋_GBK" w:cs="Times New Roman"/>
          <w:b w:val="0"/>
          <w:bCs w:val="0"/>
          <w:color w:val="auto"/>
          <w:sz w:val="32"/>
          <w:szCs w:val="32"/>
          <w:lang w:eastAsia="zh-CN"/>
        </w:rPr>
        <w:t>和稳定就业经商等</w:t>
      </w:r>
      <w:r>
        <w:rPr>
          <w:rFonts w:hint="default" w:ascii="宋体" w:hAnsi="宋体" w:eastAsia="方正仿宋_GBK" w:cs="Times New Roman"/>
          <w:b w:val="0"/>
          <w:bCs w:val="0"/>
          <w:color w:val="auto"/>
          <w:sz w:val="32"/>
          <w:szCs w:val="32"/>
        </w:rPr>
        <w:t>要求的适龄儿童</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在招录招生片区户籍适龄儿童时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优先招录自有住宅家庭的适龄儿童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再招录家庭无自有住宅的适龄儿童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因片区学校学位不足未被招录的户籍适龄儿童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调剂到有空余学位的其他城区小学按相应条件招录</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在招录外来户籍适龄儿童时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优先招录自有住宅家庭的适龄儿童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再招录家庭无自有住宅的适龄儿童</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因片区学校学位不足未被招录的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调剂到有空余学位的其他城区小学按相应条件招录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当城区小学招录满额后</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仍有</w:t>
      </w:r>
      <w:r>
        <w:rPr>
          <w:rFonts w:hint="default" w:ascii="宋体" w:hAnsi="宋体" w:eastAsia="方正仿宋_GBK" w:cs="Times New Roman"/>
          <w:b w:val="0"/>
          <w:bCs w:val="0"/>
          <w:color w:val="auto"/>
          <w:sz w:val="32"/>
          <w:szCs w:val="32"/>
          <w:lang w:eastAsia="zh-CN"/>
        </w:rPr>
        <w:t>符合报名条件的</w:t>
      </w:r>
      <w:r>
        <w:rPr>
          <w:rFonts w:hint="default" w:ascii="宋体" w:hAnsi="宋体" w:eastAsia="方正仿宋_GBK" w:cs="Times New Roman"/>
          <w:b w:val="0"/>
          <w:bCs w:val="0"/>
          <w:color w:val="auto"/>
          <w:sz w:val="32"/>
          <w:szCs w:val="32"/>
        </w:rPr>
        <w:t>适龄儿童未被招录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安排到周边小学入学或回户籍地学校入学</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符合报名条件的人数少于或等于招生指标时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直接招录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符合报名条件的人数多于招生指标时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按批依次招录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同</w:t>
      </w:r>
      <w:r>
        <w:rPr>
          <w:rFonts w:hint="default" w:ascii="宋体" w:hAnsi="宋体" w:eastAsia="方正仿宋_GBK" w:cs="Times New Roman"/>
          <w:b w:val="0"/>
          <w:bCs w:val="0"/>
          <w:color w:val="auto"/>
          <w:sz w:val="32"/>
          <w:szCs w:val="32"/>
          <w:lang w:eastAsia="zh-CN"/>
        </w:rPr>
        <w:t>批次不能</w:t>
      </w:r>
      <w:r>
        <w:rPr>
          <w:rFonts w:hint="default" w:ascii="宋体" w:hAnsi="宋体" w:eastAsia="方正仿宋_GBK" w:cs="Times New Roman"/>
          <w:b w:val="0"/>
          <w:bCs w:val="0"/>
          <w:color w:val="auto"/>
          <w:sz w:val="32"/>
          <w:szCs w:val="32"/>
        </w:rPr>
        <w:t>全部招录的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按购房时间或租住时间先后顺序招录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若出现购房或租房时间相同不能确定招录对象时</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购房或租房相同者以电脑随机派位的方式确定招录对象</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4</w:t>
      </w:r>
      <w:r>
        <w:rPr>
          <w:rFonts w:hint="default" w:ascii="宋体" w:hAnsi="宋体" w:eastAsia="方正仿宋_GBK" w:cs="Times New Roman"/>
          <w:b w:val="0"/>
          <w:bCs w:val="0"/>
          <w:color w:val="auto"/>
          <w:sz w:val="32"/>
          <w:szCs w:val="32"/>
          <w:lang w:val="en-US" w:eastAsia="zh-CN"/>
        </w:rPr>
        <w:t>.片区户籍</w:t>
      </w:r>
      <w:r>
        <w:rPr>
          <w:rFonts w:hint="default" w:ascii="宋体" w:hAnsi="宋体" w:eastAsia="方正仿宋_GBK" w:cs="Times New Roman"/>
          <w:b w:val="0"/>
          <w:bCs w:val="0"/>
          <w:color w:val="auto"/>
          <w:sz w:val="32"/>
          <w:szCs w:val="32"/>
        </w:rPr>
        <w:t>按批次招录时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同一家庭已有孩子在同一学校就读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在本批次中优先招录</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在资格复审中确认报名信息弄虚作假的</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取消城区小学报名资格</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七</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特殊对象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现役</w:t>
      </w:r>
      <w:r>
        <w:rPr>
          <w:rFonts w:hint="default" w:ascii="宋体" w:hAnsi="宋体" w:eastAsia="方正楷体_GBK" w:cs="Times New Roman"/>
          <w:b w:val="0"/>
          <w:bCs w:val="0"/>
          <w:color w:val="auto"/>
          <w:sz w:val="32"/>
          <w:szCs w:val="32"/>
        </w:rPr>
        <w:t>军人</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公安民警</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综合性消防救援人员</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劳动模范及见义勇为人士适龄子女</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若现行</w:t>
      </w:r>
      <w:r>
        <w:rPr>
          <w:rFonts w:hint="default" w:ascii="宋体" w:hAnsi="宋体" w:eastAsia="方正楷体_GBK" w:cs="Times New Roman"/>
          <w:b w:val="0"/>
          <w:bCs w:val="0"/>
          <w:color w:val="auto"/>
          <w:sz w:val="32"/>
          <w:szCs w:val="32"/>
          <w:lang w:eastAsia="zh-CN"/>
        </w:rPr>
        <w:t>政策</w:t>
      </w:r>
      <w:r>
        <w:rPr>
          <w:rFonts w:hint="default" w:ascii="宋体" w:hAnsi="宋体" w:eastAsia="方正楷体_GBK" w:cs="Times New Roman"/>
          <w:b w:val="0"/>
          <w:bCs w:val="0"/>
          <w:color w:val="auto"/>
          <w:sz w:val="32"/>
          <w:szCs w:val="32"/>
        </w:rPr>
        <w:t>规定与国家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州出台的相关规定不一致</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按照国家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州相关规定执行</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.现役</w:t>
      </w:r>
      <w:r>
        <w:rPr>
          <w:rFonts w:hint="default" w:ascii="宋体" w:hAnsi="宋体" w:eastAsia="方正仿宋_GBK" w:cs="Times New Roman"/>
          <w:b w:val="0"/>
          <w:bCs w:val="0"/>
          <w:color w:val="auto"/>
          <w:sz w:val="32"/>
          <w:szCs w:val="32"/>
        </w:rPr>
        <w:t>军人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按照</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w w:val="95"/>
          <w:kern w:val="0"/>
          <w:sz w:val="32"/>
          <w:szCs w:val="32"/>
          <w:lang w:val="en-US" w:eastAsia="zh-CN" w:bidi="ar-SA"/>
        </w:rPr>
        <w:t>德宏州贯彻落实&lt;教育部 中央军委政治工作部 全国双拥工作领导小组办公室关于印发进一步做好军人子女教育优待工作的若干意见的通知&gt;实施意见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规定执行</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公安民警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按照</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云南省公安英烈和因公牺牲伤残公安民警子女教育优待实施细则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云公政</w:t>
      </w:r>
      <w:r>
        <w:rPr>
          <w:rFonts w:hint="eastAsia" w:ascii="宋体" w:hAnsi="宋体" w:eastAsiaTheme="minorEastAsia" w:cstheme="minorEastAsia"/>
          <w:b w:val="0"/>
          <w:bCs w:val="0"/>
          <w:color w:val="auto"/>
          <w:sz w:val="32"/>
          <w:szCs w:val="32"/>
        </w:rPr>
        <w:t>〔2018〕164</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规定执行</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3</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综合性消防救援人员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按照</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关于贯彻落实</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省应急管理厅省教育厅关于做好国家综合性消防救援人员及其子女教育优待工作的通知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有关事项的通知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德应急</w:t>
      </w:r>
      <w:r>
        <w:rPr>
          <w:rFonts w:hint="eastAsia" w:ascii="宋体" w:hAnsi="宋体" w:eastAsiaTheme="minorEastAsia" w:cstheme="minorEastAsia"/>
          <w:b w:val="0"/>
          <w:bCs w:val="0"/>
          <w:color w:val="auto"/>
          <w:sz w:val="32"/>
          <w:szCs w:val="32"/>
        </w:rPr>
        <w:t>〔2019〕17</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和</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云南省应急管理厅云南省教育厅关于做好云南省综合性消防救援人员及其子女教育优待工作的通知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云应急</w:t>
      </w:r>
      <w:r>
        <w:rPr>
          <w:rFonts w:hint="eastAsia" w:ascii="宋体" w:hAnsi="宋体" w:eastAsiaTheme="minorEastAsia" w:cstheme="minorEastAsia"/>
          <w:b w:val="0"/>
          <w:bCs w:val="0"/>
          <w:color w:val="auto"/>
          <w:sz w:val="32"/>
          <w:szCs w:val="32"/>
        </w:rPr>
        <w:t>〔2019〕25</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规定执行</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4</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见义勇为人士</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州级</w:t>
      </w:r>
      <w:r>
        <w:rPr>
          <w:rFonts w:hint="default" w:ascii="宋体" w:hAnsi="宋体" w:eastAsia="方正仿宋_GBK" w:cs="Times New Roman"/>
          <w:b w:val="0"/>
          <w:bCs w:val="0"/>
          <w:color w:val="auto"/>
          <w:sz w:val="32"/>
          <w:szCs w:val="32"/>
          <w:lang w:eastAsia="zh-CN"/>
        </w:rPr>
        <w:t>及</w:t>
      </w:r>
      <w:r>
        <w:rPr>
          <w:rFonts w:hint="default" w:ascii="宋体" w:hAnsi="宋体" w:eastAsia="方正仿宋_GBK" w:cs="Times New Roman"/>
          <w:b w:val="0"/>
          <w:bCs w:val="0"/>
          <w:color w:val="auto"/>
          <w:sz w:val="32"/>
          <w:szCs w:val="32"/>
        </w:rPr>
        <w:t>以上劳动模范</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及其他特殊对象</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以上人员子女经相关部门认定</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优先招录</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投资者</w:t>
      </w:r>
      <w:r>
        <w:rPr>
          <w:rFonts w:hint="default" w:ascii="宋体" w:hAnsi="宋体" w:eastAsia="方正楷体_GBK" w:cs="Times New Roman"/>
          <w:b w:val="0"/>
          <w:bCs w:val="0"/>
          <w:color w:val="auto"/>
          <w:sz w:val="32"/>
          <w:szCs w:val="32"/>
          <w:lang w:eastAsia="zh-CN"/>
        </w:rPr>
        <w:t>和高层次人才适龄</w:t>
      </w:r>
      <w:r>
        <w:rPr>
          <w:rFonts w:hint="default" w:ascii="宋体" w:hAnsi="宋体" w:eastAsia="方正楷体_GBK" w:cs="Times New Roman"/>
          <w:b w:val="0"/>
          <w:bCs w:val="0"/>
          <w:color w:val="auto"/>
          <w:sz w:val="32"/>
          <w:szCs w:val="32"/>
        </w:rPr>
        <w:t>子女</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若现行</w:t>
      </w:r>
      <w:r>
        <w:rPr>
          <w:rFonts w:hint="default" w:ascii="宋体" w:hAnsi="宋体" w:eastAsia="方正楷体_GBK" w:cs="Times New Roman"/>
          <w:b w:val="0"/>
          <w:bCs w:val="0"/>
          <w:color w:val="auto"/>
          <w:sz w:val="32"/>
          <w:szCs w:val="32"/>
          <w:lang w:eastAsia="zh-CN"/>
        </w:rPr>
        <w:t>政策</w:t>
      </w:r>
      <w:r>
        <w:rPr>
          <w:rFonts w:hint="default" w:ascii="宋体" w:hAnsi="宋体" w:eastAsia="方正楷体_GBK" w:cs="Times New Roman"/>
          <w:b w:val="0"/>
          <w:bCs w:val="0"/>
          <w:color w:val="auto"/>
          <w:sz w:val="32"/>
          <w:szCs w:val="32"/>
        </w:rPr>
        <w:t>规定与国家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州出台的相关规定不一致</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按照国家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州相关规定执行</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按照</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中共芒市委办公室</w:t>
      </w:r>
      <w:r>
        <w:rPr>
          <w:rFonts w:hint="default" w:ascii="宋体" w:hAnsi="宋体" w:eastAsia="方正仿宋_GBK" w:cs="Times New Roman"/>
          <w:b w:val="0"/>
          <w:bCs w:val="0"/>
          <w:color w:val="auto"/>
          <w:sz w:val="32"/>
          <w:szCs w:val="32"/>
          <w:lang w:val="en-US" w:eastAsia="zh-CN"/>
        </w:rPr>
        <w:t xml:space="preserve"> 芒市人民政府办公室关于印发&lt;芒市招商引资优惠政策及奖励办法&gt;的通知</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芒办发</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2023〕23</w:t>
      </w:r>
      <w:r>
        <w:rPr>
          <w:rFonts w:hint="default" w:ascii="宋体" w:hAnsi="宋体" w:eastAsia="方正仿宋_GBK" w:cs="Times New Roman"/>
          <w:b w:val="0"/>
          <w:bCs w:val="0"/>
          <w:color w:val="auto"/>
          <w:sz w:val="32"/>
          <w:szCs w:val="32"/>
          <w:lang w:val="en-US" w:eastAsia="zh-CN"/>
        </w:rPr>
        <w:t>号</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规定执行</w:t>
      </w:r>
      <w:r>
        <w:rPr>
          <w:rFonts w:hint="eastAsia" w:ascii="宋体" w:hAnsi="宋体" w:eastAsiaTheme="minorEastAsia" w:cstheme="minorEastAsia"/>
          <w:b w:val="0"/>
          <w:bCs w:val="0"/>
          <w:color w:val="auto"/>
          <w:sz w:val="32"/>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宋体" w:hAnsi="宋体" w:cs="Times New Roman"/>
          <w:b w:val="0"/>
          <w:bCs w:val="0"/>
          <w:color w:val="auto"/>
          <w:lang w:val="en-US" w:eastAsia="zh-CN"/>
        </w:rPr>
      </w:pPr>
      <w:r>
        <w:rPr>
          <w:rFonts w:hint="eastAsia" w:ascii="宋体" w:hAnsi="宋体" w:eastAsiaTheme="minorEastAsia" w:cstheme="minorEastAsia"/>
          <w:b w:val="0"/>
          <w:bCs w:val="0"/>
          <w:color w:val="auto"/>
          <w:sz w:val="32"/>
          <w:szCs w:val="32"/>
          <w:lang w:val="en-US" w:eastAsia="zh-CN"/>
        </w:rPr>
        <w:t>2</w:t>
      </w:r>
      <w:r>
        <w:rPr>
          <w:rFonts w:hint="default" w:ascii="宋体" w:hAnsi="宋体" w:cs="Times New Roman"/>
          <w:b w:val="0"/>
          <w:bCs w:val="0"/>
          <w:color w:val="auto"/>
          <w:sz w:val="32"/>
          <w:szCs w:val="32"/>
          <w:lang w:val="en-US" w:eastAsia="zh-CN"/>
        </w:rPr>
        <w:t>.高层次人才适龄子女</w:t>
      </w:r>
      <w:r>
        <w:rPr>
          <w:rFonts w:hint="eastAsia" w:ascii="宋体" w:hAnsi="宋体" w:eastAsiaTheme="minorEastAsia" w:cstheme="minorEastAsia"/>
          <w:b w:val="0"/>
          <w:bCs w:val="0"/>
          <w:color w:val="auto"/>
          <w:sz w:val="32"/>
          <w:szCs w:val="32"/>
          <w:lang w:val="en-US" w:eastAsia="zh-CN"/>
        </w:rPr>
        <w:t>，</w:t>
      </w:r>
      <w:r>
        <w:rPr>
          <w:rFonts w:hint="default" w:ascii="宋体" w:hAnsi="宋体" w:cs="Times New Roman"/>
          <w:b w:val="0"/>
          <w:bCs w:val="0"/>
          <w:color w:val="auto"/>
          <w:sz w:val="32"/>
          <w:szCs w:val="32"/>
          <w:lang w:val="en-US" w:eastAsia="zh-CN"/>
        </w:rPr>
        <w:t>按照德宏州和芒市有关优待政策办理入学</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教师子女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城区</w:t>
      </w:r>
      <w:r>
        <w:rPr>
          <w:rFonts w:hint="default" w:ascii="宋体" w:hAnsi="宋体" w:eastAsia="方正仿宋_GBK" w:cs="Times New Roman"/>
          <w:b w:val="0"/>
          <w:bCs w:val="0"/>
          <w:color w:val="auto"/>
          <w:sz w:val="32"/>
          <w:szCs w:val="32"/>
          <w:lang w:eastAsia="zh-CN"/>
        </w:rPr>
        <w:t>各</w:t>
      </w:r>
      <w:r>
        <w:rPr>
          <w:rFonts w:hint="default" w:ascii="宋体" w:hAnsi="宋体" w:eastAsia="方正仿宋_GBK" w:cs="Times New Roman"/>
          <w:b w:val="0"/>
          <w:bCs w:val="0"/>
          <w:color w:val="auto"/>
          <w:sz w:val="32"/>
          <w:szCs w:val="32"/>
        </w:rPr>
        <w:t>小学</w:t>
      </w:r>
      <w:r>
        <w:rPr>
          <w:rFonts w:hint="default" w:ascii="宋体" w:hAnsi="宋体" w:eastAsia="方正仿宋_GBK" w:cs="Times New Roman"/>
          <w:b w:val="0"/>
          <w:bCs w:val="0"/>
          <w:color w:val="auto"/>
          <w:sz w:val="32"/>
          <w:szCs w:val="32"/>
          <w:lang w:eastAsia="zh-CN"/>
        </w:rPr>
        <w:t>在职在编</w:t>
      </w:r>
      <w:r>
        <w:rPr>
          <w:rFonts w:hint="default" w:ascii="宋体" w:hAnsi="宋体" w:eastAsia="方正仿宋_GBK" w:cs="Times New Roman"/>
          <w:b w:val="0"/>
          <w:bCs w:val="0"/>
          <w:color w:val="auto"/>
          <w:sz w:val="32"/>
          <w:szCs w:val="32"/>
        </w:rPr>
        <w:t>教职工子女可在</w:t>
      </w:r>
      <w:r>
        <w:rPr>
          <w:rFonts w:hint="default" w:ascii="宋体" w:hAnsi="宋体" w:eastAsia="方正仿宋_GBK" w:cs="Times New Roman"/>
          <w:b w:val="0"/>
          <w:bCs w:val="0"/>
          <w:color w:val="auto"/>
          <w:sz w:val="32"/>
          <w:szCs w:val="32"/>
          <w:lang w:eastAsia="zh-CN"/>
        </w:rPr>
        <w:t>本校</w:t>
      </w:r>
      <w:r>
        <w:rPr>
          <w:rFonts w:hint="default" w:ascii="宋体" w:hAnsi="宋体" w:eastAsia="方正仿宋_GBK" w:cs="Times New Roman"/>
          <w:b w:val="0"/>
          <w:bCs w:val="0"/>
          <w:color w:val="auto"/>
          <w:sz w:val="32"/>
          <w:szCs w:val="32"/>
        </w:rPr>
        <w:t>优先招录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芒市</w:t>
      </w:r>
      <w:r>
        <w:rPr>
          <w:rFonts w:hint="default" w:ascii="宋体" w:hAnsi="宋体" w:eastAsia="方正仿宋_GBK" w:cs="Times New Roman"/>
          <w:b w:val="0"/>
          <w:bCs w:val="0"/>
          <w:color w:val="auto"/>
          <w:sz w:val="32"/>
          <w:szCs w:val="32"/>
          <w:lang w:eastAsia="zh-CN"/>
        </w:rPr>
        <w:t>属地在职在编教职工</w:t>
      </w:r>
      <w:r>
        <w:rPr>
          <w:rFonts w:hint="default" w:ascii="宋体" w:hAnsi="宋体" w:eastAsia="方正仿宋_GBK" w:cs="Times New Roman"/>
          <w:b w:val="0"/>
          <w:bCs w:val="0"/>
          <w:color w:val="auto"/>
          <w:sz w:val="32"/>
          <w:szCs w:val="32"/>
        </w:rPr>
        <w:t>子女在居住地所属招生片区</w:t>
      </w:r>
      <w:r>
        <w:rPr>
          <w:rFonts w:hint="default" w:ascii="宋体" w:hAnsi="宋体" w:eastAsia="方正仿宋_GBK" w:cs="Times New Roman"/>
          <w:b w:val="0"/>
          <w:bCs w:val="0"/>
          <w:color w:val="auto"/>
          <w:sz w:val="32"/>
          <w:szCs w:val="32"/>
          <w:lang w:eastAsia="zh-CN"/>
        </w:rPr>
        <w:t>学校</w:t>
      </w:r>
      <w:r>
        <w:rPr>
          <w:rFonts w:hint="default" w:ascii="宋体" w:hAnsi="宋体" w:eastAsia="方正仿宋_GBK" w:cs="Times New Roman"/>
          <w:b w:val="0"/>
          <w:bCs w:val="0"/>
          <w:color w:val="auto"/>
          <w:sz w:val="32"/>
          <w:szCs w:val="32"/>
        </w:rPr>
        <w:t>优先招录</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四</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特殊人群</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default" w:ascii="宋体" w:hAnsi="宋体" w:eastAsia="方正仿宋_GBK" w:cs="Times New Roman"/>
          <w:b w:val="0"/>
          <w:bCs w:val="0"/>
          <w:color w:val="auto"/>
          <w:sz w:val="32"/>
          <w:szCs w:val="32"/>
        </w:rPr>
        <w:t>居住在城区小学招生片区的孤儿</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事实无人抚养儿童</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残疾人子女</w:t>
      </w:r>
      <w:r>
        <w:rPr>
          <w:rFonts w:hint="default" w:ascii="宋体" w:hAnsi="宋体" w:eastAsia="方正仿宋_GBK" w:cs="Times New Roman"/>
          <w:b w:val="0"/>
          <w:bCs w:val="0"/>
          <w:color w:val="auto"/>
          <w:sz w:val="32"/>
          <w:szCs w:val="32"/>
          <w:lang w:eastAsia="zh-CN"/>
        </w:rPr>
        <w:t>以及</w:t>
      </w:r>
      <w:r>
        <w:rPr>
          <w:rFonts w:hint="default" w:ascii="宋体" w:hAnsi="宋体" w:eastAsia="方正仿宋_GBK" w:cs="Times New Roman"/>
          <w:b w:val="0"/>
          <w:bCs w:val="0"/>
          <w:color w:val="auto"/>
          <w:sz w:val="32"/>
          <w:szCs w:val="32"/>
        </w:rPr>
        <w:t>具备随班就读条件的残疾儿童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属招生片区户籍的</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在同批次中优先招录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属招生片区外户籍的</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与居住地招生片区户籍适龄儿童同等待遇</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五</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其他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同一家庭有</w:t>
      </w: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rPr>
        <w:t>人及以上适龄儿童同时入学的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招录时只占</w:t>
      </w: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个</w:t>
      </w:r>
      <w:r>
        <w:rPr>
          <w:rFonts w:hint="default" w:ascii="宋体" w:hAnsi="宋体" w:eastAsia="方正仿宋_GBK" w:cs="Times New Roman"/>
          <w:b w:val="0"/>
          <w:bCs w:val="0"/>
          <w:color w:val="auto"/>
          <w:sz w:val="32"/>
          <w:szCs w:val="32"/>
        </w:rPr>
        <w:t>招生指标</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八</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保障措施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加强组织领导</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建立健全工作机制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为进一步加强芒市城区小学招生工作的领导</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成立由市监委</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市教育体育局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市公安局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市住房和城乡建设局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市自然资源局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市投资促进局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市民政局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市退役军人事务局</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市残联</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市司法局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风平镇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勐焕街道</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市政府教育督导室等部门组成的城区小学招生工作领导小组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领导小组下设办公室在市教育体育局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负责统筹协调芒市城区小学招生工作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通过召开联席会议</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研究处理城区小学招生工作出现的问题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建立健全入学监督制度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信息公开制度和责任追究制度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确保芒市城区小学招生工作顺利推进</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明确工作职责</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提高招生服务水平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各部门要本着公平公正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公开透明的原则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各司其职</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通力合作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严格审核</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准确认定入学对象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做好招生政策的宣传工作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依法组织和督促辖区适龄儿童入学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市教育体育局要制定切实可行的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芒市城区小学招生实施细则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城区各小学要切实履行招生入学主体责任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主动向社会公布相关政策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招生范围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招生计划</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程序时间</w:t>
      </w:r>
      <w:r>
        <w:rPr>
          <w:rFonts w:hint="default" w:ascii="宋体" w:hAnsi="宋体" w:eastAsia="方正仿宋_GBK" w:cs="Times New Roman"/>
          <w:b w:val="0"/>
          <w:bCs w:val="0"/>
          <w:color w:val="auto"/>
          <w:sz w:val="32"/>
          <w:szCs w:val="32"/>
          <w:lang w:eastAsia="zh-CN"/>
        </w:rPr>
        <w:t>和</w:t>
      </w:r>
      <w:r>
        <w:rPr>
          <w:rFonts w:hint="default" w:ascii="宋体" w:hAnsi="宋体" w:eastAsia="方正仿宋_GBK" w:cs="Times New Roman"/>
          <w:b w:val="0"/>
          <w:bCs w:val="0"/>
          <w:color w:val="auto"/>
          <w:sz w:val="32"/>
          <w:szCs w:val="32"/>
        </w:rPr>
        <w:t>咨询方式等</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严肃招生纪律</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严查违纪违规行为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为确保芒市城区小学招生工作顺利实施</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中央</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州属驻芒市各单位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芒市各级各部门要全力支持城区小学招生工作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营造公平公正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公开透明的招生环境</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纪检监察部门要严肃招生纪律</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坚决杜绝各种不正之风</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对弄虚作假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变相招生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徇私舞弊等违反招生政策的单位和个人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按照既要处理事也要处理人的原则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坚决纠正问题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并倒查追究为其办理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说情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打招呼的有关人员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情节严重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造成不良影响的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将从严从重查处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咨询电话</w:t>
      </w:r>
      <w:r>
        <w:rPr>
          <w:rFonts w:hint="eastAsia" w:ascii="宋体" w:hAnsi="宋体" w:eastAsiaTheme="minorEastAsia" w:cstheme="minorEastAsia"/>
          <w:b w:val="0"/>
          <w:bCs w:val="0"/>
          <w:color w:val="auto"/>
          <w:sz w:val="32"/>
          <w:szCs w:val="32"/>
        </w:rPr>
        <w:t>：0692</w:t>
      </w:r>
      <w:r>
        <w:rPr>
          <w:rFonts w:hint="default" w:ascii="宋体" w:hAnsi="宋体" w:eastAsia="方正仿宋_GBK" w:cs="Times New Roman"/>
          <w:b w:val="0"/>
          <w:bCs w:val="0"/>
          <w:color w:val="auto"/>
          <w:sz w:val="32"/>
          <w:szCs w:val="32"/>
        </w:rPr>
        <w:t>-</w:t>
      </w:r>
      <w:r>
        <w:rPr>
          <w:rFonts w:hint="eastAsia" w:ascii="宋体" w:hAnsi="宋体" w:eastAsiaTheme="minorEastAsia" w:cstheme="minorEastAsia"/>
          <w:b w:val="0"/>
          <w:bCs w:val="0"/>
          <w:color w:val="auto"/>
          <w:sz w:val="32"/>
          <w:szCs w:val="32"/>
        </w:rPr>
        <w:t>3028682，</w:t>
      </w:r>
      <w:r>
        <w:rPr>
          <w:rFonts w:hint="default" w:ascii="宋体" w:hAnsi="宋体" w:eastAsia="方正仿宋_GBK" w:cs="Times New Roman"/>
          <w:b w:val="0"/>
          <w:bCs w:val="0"/>
          <w:color w:val="auto"/>
          <w:sz w:val="32"/>
          <w:szCs w:val="32"/>
        </w:rPr>
        <w:t>举报电话</w:t>
      </w:r>
      <w:r>
        <w:rPr>
          <w:rFonts w:hint="eastAsia" w:ascii="宋体" w:hAnsi="宋体" w:eastAsiaTheme="minorEastAsia" w:cstheme="minorEastAsia"/>
          <w:b w:val="0"/>
          <w:bCs w:val="0"/>
          <w:color w:val="auto"/>
          <w:sz w:val="32"/>
          <w:szCs w:val="32"/>
        </w:rPr>
        <w:t>：12388。</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四</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加强宣传引导</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创造良好的招生氛围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城区小学招生工作与群众利益息息相关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要不断提高政策的社会知晓度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要通过广播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电视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网络等多种形式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广泛向社会宣传义务教育法和城区小学招生政策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要引导广大家长树立正确的教育观</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促进教育招生政策得到家长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社会的广泛理解和支持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营造实施素质教育的良好舆论氛围</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九</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本方案自印发之日起实施</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原</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芒市人民政府办公室关于印发芒市城区小学招生工作实施方案的通知</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芒政办发</w:t>
      </w:r>
      <w:r>
        <w:rPr>
          <w:rFonts w:hint="eastAsia" w:ascii="宋体" w:hAnsi="宋体" w:eastAsiaTheme="minorEastAsia" w:cstheme="minorEastAsia"/>
          <w:b w:val="0"/>
          <w:bCs w:val="0"/>
          <w:color w:val="auto"/>
          <w:sz w:val="32"/>
          <w:szCs w:val="32"/>
        </w:rPr>
        <w:t>〔202</w:t>
      </w:r>
      <w:r>
        <w:rPr>
          <w:rFonts w:hint="eastAsia" w:ascii="宋体" w:hAnsi="宋体" w:eastAsiaTheme="minorEastAsia" w:cstheme="minorEastAsia"/>
          <w:b w:val="0"/>
          <w:bCs w:val="0"/>
          <w:color w:val="auto"/>
          <w:sz w:val="32"/>
          <w:szCs w:val="32"/>
          <w:lang w:val="en-US" w:eastAsia="zh-CN"/>
        </w:rPr>
        <w:t>2</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val="en-US" w:eastAsia="zh-CN"/>
        </w:rPr>
        <w:t>15</w:t>
      </w:r>
      <w:r>
        <w:rPr>
          <w:rFonts w:hint="default" w:ascii="宋体" w:hAnsi="宋体" w:eastAsia="方正黑体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同时废止</w:t>
      </w:r>
      <w:r>
        <w:rPr>
          <w:rFonts w:hint="eastAsia" w:ascii="宋体" w:hAnsi="宋体" w:eastAsiaTheme="minorEastAsia" w:cstheme="minorEastAsia"/>
          <w:b w:val="0"/>
          <w:bCs w:val="0"/>
          <w:color w:val="auto"/>
          <w:sz w:val="32"/>
          <w:szCs w:val="32"/>
        </w:rPr>
        <w:t>。</w:t>
      </w:r>
    </w:p>
    <w:sectPr>
      <w:headerReference r:id="rId3" w:type="default"/>
      <w:footerReference r:id="rId4" w:type="default"/>
      <w:pgSz w:w="11906" w:h="16838"/>
      <w:pgMar w:top="1984" w:right="1587" w:bottom="2098"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1">
                      <a:spAutoFit/>
                    </wps:bodyPr>
                  </wps:wsp>
                </a:graphicData>
              </a:graphic>
            </wp:anchor>
          </w:drawing>
        </mc:Choice>
        <mc:Fallback>
          <w:pict>
            <v:shape id="409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4JU5twEAAJIDAAAOAAAAAAAAAAEAIAAAAB4BAABkcnMvZTJvRG9jLnhtbFBLBQYAAAAABgAGAFkB&#10;AABHBQAAAAA=&#10;">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ZjVmOTM5Y2QwM2JhNzIzNDNkYjE1ZDQ3ZGM4ZmEifQ=="/>
  </w:docVars>
  <w:rsids>
    <w:rsidRoot w:val="00000000"/>
    <w:rsid w:val="036642B5"/>
    <w:rsid w:val="137F40A1"/>
    <w:rsid w:val="18F36690"/>
    <w:rsid w:val="1A45603D"/>
    <w:rsid w:val="1B2076BB"/>
    <w:rsid w:val="22ED4A7B"/>
    <w:rsid w:val="344171CC"/>
    <w:rsid w:val="34EB4C98"/>
    <w:rsid w:val="3B3A464D"/>
    <w:rsid w:val="428D4F54"/>
    <w:rsid w:val="46EF6332"/>
    <w:rsid w:val="4DBF4532"/>
    <w:rsid w:val="5BD8563E"/>
    <w:rsid w:val="62790B33"/>
    <w:rsid w:val="672B5857"/>
    <w:rsid w:val="7C0F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customStyle="1" w:styleId="2">
    <w:name w:val="图表目录1"/>
    <w:next w:val="1"/>
    <w:autoRedefine/>
    <w:qFormat/>
    <w:uiPriority w:val="0"/>
    <w:pPr>
      <w:ind w:firstLine="482" w:firstLineChars="200"/>
    </w:pPr>
    <w:rPr>
      <w:rFonts w:ascii="Times New Roman" w:hAnsi="Times New Roman" w:eastAsia="方正仿宋_GBK" w:cs="Times New Roman"/>
      <w:sz w:val="32"/>
      <w:szCs w:val="22"/>
      <w:lang w:val="en-US" w:eastAsia="zh-CN" w:bidi="ar-SA"/>
    </w:rPr>
  </w:style>
  <w:style w:type="paragraph" w:styleId="3">
    <w:name w:val="footer"/>
    <w:basedOn w:val="1"/>
    <w:autoRedefine/>
    <w:qFormat/>
    <w:uiPriority w:val="99"/>
    <w:pPr>
      <w:tabs>
        <w:tab w:val="center" w:pos="4153"/>
        <w:tab w:val="right" w:pos="8306"/>
      </w:tabs>
      <w:snapToGrid w:val="0"/>
      <w:jc w:val="left"/>
    </w:pPr>
    <w:rPr>
      <w:sz w:val="18"/>
    </w:rPr>
  </w:style>
  <w:style w:type="paragraph" w:styleId="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4661</Words>
  <Characters>4756</Characters>
  <Lines>0</Lines>
  <Paragraphs>107</Paragraphs>
  <TotalTime>2</TotalTime>
  <ScaleCrop>false</ScaleCrop>
  <LinksUpToDate>false</LinksUpToDate>
  <CharactersWithSpaces>4781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2023-08-07T02:34:00Z</dcterms:created>
  <dc:creator>qsnc</dc:creator>
  <cp:lastModifiedBy>岳俊</cp:lastModifiedBy>
  <cp:lastPrinted>2024-04-02T01:33:00Z</cp:lastPrinted>
  <dcterms:modified xsi:type="dcterms:W3CDTF">2024-07-10T10:05:24Z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576E81E3FBC24144A0DE87EDB75E4B7A_13</vt:lpwstr>
  </property>
</Properties>
</file>