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2"/>
          <w:szCs w:val="32"/>
          <w:lang w:eastAsia="zh-CN"/>
        </w:rPr>
        <w:t>芒市重点工业行业“限制类”生产工艺装备基本情况表</w:t>
      </w:r>
    </w:p>
    <w:tbl>
      <w:tblPr>
        <w:tblStyle w:val="3"/>
        <w:tblW w:w="14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37"/>
        <w:gridCol w:w="1357"/>
        <w:gridCol w:w="729"/>
        <w:gridCol w:w="2100"/>
        <w:gridCol w:w="2892"/>
        <w:gridCol w:w="2190"/>
        <w:gridCol w:w="1139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项目地点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所属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行业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生产线（设备）型号及数量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备案建设内容（包括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生产线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设备型号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</w:rPr>
              <w:t>数量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、产能）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项目生产运行情况（在产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val="en-US" w:eastAsia="zh-CN"/>
              </w:rPr>
              <w:t>/停产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年产品产量及用电量</w:t>
            </w: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项目建成时间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kern w:val="0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芒市越盛硅业有限责任公司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芒市风平镇帕底村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硅冶炼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工业硅冶炼炉2台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设计产能1.5万吨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停产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，2023年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产品产量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1.3万吨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  <w:lang w:eastAsia="zh-CN"/>
              </w:rPr>
              <w:t>、用电量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1.8亿度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2006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年8月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芒市越盛硅业有限责任公司弄相分公司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芒市风平镇弄相村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硅冶炼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u w:val="none"/>
              </w:rPr>
              <w:t>工业硅冶炼炉2台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设计产能1.5万吨/年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在产，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2023年产品产量：13739吨、用电量16752万千瓦时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2012年7月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芒市红海硅业有限责任公司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芒市风平镇帕底等岗村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硅冶炼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矿热电炉2台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设计产能1.3万吨/年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停产，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val="en-US" w:eastAsia="zh-CN"/>
              </w:rPr>
              <w:t>023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  <w:lang w:eastAsia="zh-CN"/>
              </w:rPr>
              <w:t>产品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产量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13241吨，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</w:rPr>
              <w:t>用电量18309.48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Cs w:val="21"/>
                <w:lang w:val="en-US" w:eastAsia="zh-CN"/>
              </w:rPr>
              <w:t>万千瓦时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2008年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芒市永隆铁合金有限公司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芒市风平镇芒别村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硅冶炼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15000kVA矿热电炉4台</w:t>
            </w:r>
          </w:p>
        </w:tc>
        <w:tc>
          <w:tcPr>
            <w:tcW w:w="28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设计产能7.3万吨/年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在产，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2023年产品产量47453吨、用电量60796.34万千瓦时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2012年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芒市盛达泰有限公司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芒市遮放镇户拉村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硅冶炼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工业硅冶炼炉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设计产能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0.9万吨/年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停产，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2023年产品产量5529吨、用电量7339.42万千瓦时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2021年6月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3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德宏州东方硅谷有限责任公司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  <w:t>芒市遮放镇坝托村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bidi w:val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硅冶炼</w:t>
            </w:r>
          </w:p>
        </w:tc>
        <w:tc>
          <w:tcPr>
            <w:tcW w:w="21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12500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kVA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工业硅冶炼炉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28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设计产能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0.6万吨/年</w:t>
            </w:r>
          </w:p>
        </w:tc>
        <w:tc>
          <w:tcPr>
            <w:tcW w:w="219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停产，2012年停产至今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2009年12月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NzEyZWU2NTMxOTI1YWIyYTUxMWZmYmY2ZDQzM2QifQ=="/>
  </w:docVars>
  <w:rsids>
    <w:rsidRoot w:val="4D913689"/>
    <w:rsid w:val="01443369"/>
    <w:rsid w:val="04712184"/>
    <w:rsid w:val="09C81FC3"/>
    <w:rsid w:val="0AE253F1"/>
    <w:rsid w:val="281B06A7"/>
    <w:rsid w:val="42847E12"/>
    <w:rsid w:val="4A5113EE"/>
    <w:rsid w:val="4D913689"/>
    <w:rsid w:val="68D967F3"/>
    <w:rsid w:val="69AD28F7"/>
    <w:rsid w:val="69EB2002"/>
    <w:rsid w:val="723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2024-04-15T09:49:00Z</dcterms:created>
  <dc:creator>Zzz</dc:creator>
  <cp:lastModifiedBy>AppLeSeeD®</cp:lastModifiedBy>
  <dcterms:modified xsi:type="dcterms:W3CDTF">2024-05-08T15:48:42Z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B75524EAC73340E3A08B5F0F032CDAAD_11</vt:lpwstr>
  </property>
</Properties>
</file>