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textAlignment w:val="baseline"/>
        <w:rPr>
          <w:rStyle w:val="6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德宏州芒市勐戛镇、中山乡3个乡镇级以下集中式饮用水水源保护区划定方案</w:t>
      </w:r>
    </w:p>
    <w:p>
      <w:pPr>
        <w:widowControl/>
        <w:shd w:val="clear" w:color="auto" w:fill="FFFFFF"/>
        <w:spacing w:line="500" w:lineRule="exact"/>
        <w:jc w:val="center"/>
        <w:textAlignment w:val="baseline"/>
        <w:rPr>
          <w:rStyle w:val="6"/>
          <w:rFonts w:hint="eastAsia" w:ascii="方正小标宋_GBK" w:hAnsi="方正小标宋_GBK" w:eastAsia="方正小标宋_GBK" w:cs="方正小标宋_GBK"/>
          <w:color w:val="auto"/>
          <w:spacing w:val="8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 w:bidi="ar-SA"/>
        </w:rPr>
        <w:t>听证会报名表</w:t>
      </w:r>
    </w:p>
    <w:p>
      <w:pPr>
        <w:spacing w:line="500" w:lineRule="exact"/>
        <w:jc w:val="center"/>
        <w:textAlignment w:val="baseline"/>
        <w:rPr>
          <w:rStyle w:val="6"/>
          <w:rFonts w:eastAsia="方正仿宋简体"/>
          <w:color w:val="auto"/>
          <w:kern w:val="2"/>
          <w:sz w:val="18"/>
          <w:szCs w:val="18"/>
          <w:lang w:val="en-US" w:eastAsia="zh-CN" w:bidi="ar-SA"/>
        </w:rPr>
      </w:pPr>
    </w:p>
    <w:tbl>
      <w:tblPr>
        <w:tblStyle w:val="4"/>
        <w:tblW w:w="88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60"/>
        <w:gridCol w:w="3060"/>
        <w:gridCol w:w="27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姓   名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性   别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年   龄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民   族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职   业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文化程度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公民身份</w:t>
            </w:r>
            <w:bookmarkStart w:id="0" w:name="_GoBack"/>
            <w:bookmarkEnd w:id="0"/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号码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工作单位及职务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通信地址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邮政编码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手机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座机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电子邮箱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both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是否属人大代表、政协委员（注明省州市乡）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lang w:val="en-US" w:eastAsia="zh-CN" w:bidi="ar-SA"/>
              </w:rPr>
              <w:t>报名参会理由</w:t>
            </w:r>
          </w:p>
        </w:tc>
        <w:tc>
          <w:tcPr>
            <w:tcW w:w="5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textAlignment w:val="baseline"/>
              <w:rPr>
                <w:rStyle w:val="6"/>
                <w:rFonts w:hint="eastAsia" w:ascii="方正仿宋_GBK" w:hAnsi="方正仿宋_GBK" w:eastAsia="方正仿宋_GBK" w:cs="方正仿宋_GBK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</w:tbl>
    <w:p>
      <w:pPr>
        <w:spacing w:line="500" w:lineRule="exact"/>
        <w:jc w:val="both"/>
        <w:textAlignment w:val="baseline"/>
        <w:rPr>
          <w:rStyle w:val="6"/>
          <w:rFonts w:hint="eastAsia" w:ascii="方正仿宋_GBK" w:hAnsi="方正仿宋_GBK" w:eastAsia="方正仿宋_GBK" w:cs="方正仿宋_GBK"/>
          <w:color w:val="auto"/>
          <w:kern w:val="2"/>
          <w:sz w:val="21"/>
          <w:szCs w:val="24"/>
          <w:lang w:val="en-US" w:eastAsia="zh-CN" w:bidi="ar-SA"/>
        </w:rPr>
      </w:pPr>
    </w:p>
    <w:p>
      <w:pPr>
        <w:spacing w:line="500" w:lineRule="exact"/>
        <w:jc w:val="both"/>
        <w:textAlignment w:val="baseline"/>
        <w:rPr>
          <w:rStyle w:val="6"/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</w:pPr>
    </w:p>
    <w:p/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jVmOTM5Y2QwM2JhNzIzNDNkYjE1ZDQ3ZGM4ZmEifQ=="/>
  </w:docVars>
  <w:rsids>
    <w:rsidRoot w:val="34473FDA"/>
    <w:rsid w:val="34473FDA"/>
    <w:rsid w:val="5EC8421D"/>
    <w:rsid w:val="71E82726"/>
    <w:rsid w:val="7353AAB6"/>
    <w:rsid w:val="92F75521"/>
    <w:rsid w:val="B7AB9DE6"/>
    <w:rsid w:val="EEDD6E9C"/>
    <w:rsid w:val="FF3245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2020-09-18T23:59:00Z</dcterms:created>
  <dc:creator>芒市环境保护局</dc:creator>
  <cp:lastModifiedBy>岳俊</cp:lastModifiedBy>
  <dcterms:modified xsi:type="dcterms:W3CDTF">2024-03-14T09:27:24Z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BDA501276640497DBEC3938493E0D303_12</vt:lpwstr>
  </property>
</Properties>
</file>