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0D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1</w:t>
      </w:r>
    </w:p>
    <w:p w14:paraId="44375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事实无人抚养儿童基本生活补贴申请表</w:t>
      </w:r>
    </w:p>
    <w:p w14:paraId="2AC12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0" w:firstLineChars="2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编号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：</w:t>
      </w:r>
    </w:p>
    <w:tbl>
      <w:tblPr>
        <w:tblStyle w:val="3"/>
        <w:tblW w:w="10215" w:type="dxa"/>
        <w:tblInd w:w="-8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080"/>
        <w:gridCol w:w="281"/>
        <w:gridCol w:w="454"/>
        <w:gridCol w:w="6"/>
        <w:gridCol w:w="530"/>
        <w:gridCol w:w="199"/>
        <w:gridCol w:w="195"/>
        <w:gridCol w:w="126"/>
        <w:gridCol w:w="1010"/>
        <w:gridCol w:w="364"/>
        <w:gridCol w:w="66"/>
        <w:gridCol w:w="264"/>
        <w:gridCol w:w="993"/>
        <w:gridCol w:w="888"/>
        <w:gridCol w:w="24"/>
        <w:gridCol w:w="56"/>
        <w:gridCol w:w="484"/>
        <w:gridCol w:w="1470"/>
      </w:tblGrid>
      <w:tr w14:paraId="623E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 w14:paraId="25355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2550" w:type="dxa"/>
            <w:gridSpan w:val="6"/>
            <w:vAlign w:val="center"/>
          </w:tcPr>
          <w:p w14:paraId="5FF7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5BA83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   别</w:t>
            </w:r>
          </w:p>
        </w:tc>
        <w:tc>
          <w:tcPr>
            <w:tcW w:w="2235" w:type="dxa"/>
            <w:gridSpan w:val="5"/>
            <w:vAlign w:val="center"/>
          </w:tcPr>
          <w:p w14:paraId="11808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3"/>
            <w:vMerge w:val="restart"/>
            <w:vAlign w:val="center"/>
          </w:tcPr>
          <w:p w14:paraId="1C8B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近期</w:t>
            </w:r>
          </w:p>
          <w:p w14:paraId="0990B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免冠</w:t>
            </w:r>
          </w:p>
          <w:p w14:paraId="6237C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57C5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 w14:paraId="57CC3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550" w:type="dxa"/>
            <w:gridSpan w:val="6"/>
            <w:vAlign w:val="center"/>
          </w:tcPr>
          <w:p w14:paraId="02C6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56F1A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   族</w:t>
            </w:r>
          </w:p>
        </w:tc>
        <w:tc>
          <w:tcPr>
            <w:tcW w:w="2235" w:type="dxa"/>
            <w:gridSpan w:val="5"/>
            <w:vAlign w:val="center"/>
          </w:tcPr>
          <w:p w14:paraId="2621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3"/>
            <w:vMerge w:val="continue"/>
            <w:vAlign w:val="center"/>
          </w:tcPr>
          <w:p w14:paraId="60BE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E8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 w14:paraId="14037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户籍状况</w:t>
            </w:r>
          </w:p>
        </w:tc>
        <w:tc>
          <w:tcPr>
            <w:tcW w:w="2550" w:type="dxa"/>
            <w:gridSpan w:val="6"/>
            <w:vAlign w:val="center"/>
          </w:tcPr>
          <w:p w14:paraId="47F30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67F46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2235" w:type="dxa"/>
            <w:gridSpan w:val="5"/>
            <w:vAlign w:val="center"/>
          </w:tcPr>
          <w:p w14:paraId="07519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3"/>
            <w:vMerge w:val="continue"/>
            <w:vAlign w:val="center"/>
          </w:tcPr>
          <w:p w14:paraId="37662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AB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 w14:paraId="5F3D9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2550" w:type="dxa"/>
            <w:gridSpan w:val="6"/>
            <w:vAlign w:val="center"/>
          </w:tcPr>
          <w:p w14:paraId="54924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0A3BC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35" w:type="dxa"/>
            <w:gridSpan w:val="5"/>
            <w:vAlign w:val="center"/>
          </w:tcPr>
          <w:p w14:paraId="32FA1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3"/>
            <w:vMerge w:val="continue"/>
            <w:vAlign w:val="center"/>
          </w:tcPr>
          <w:p w14:paraId="450F0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A1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 w14:paraId="491D5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儿童现住址</w:t>
            </w:r>
          </w:p>
        </w:tc>
        <w:tc>
          <w:tcPr>
            <w:tcW w:w="8490" w:type="dxa"/>
            <w:gridSpan w:val="18"/>
            <w:vAlign w:val="center"/>
          </w:tcPr>
          <w:p w14:paraId="2D74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B92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Merge w:val="restart"/>
            <w:vAlign w:val="center"/>
          </w:tcPr>
          <w:p w14:paraId="36C70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儿童父母   情况</w:t>
            </w:r>
          </w:p>
        </w:tc>
        <w:tc>
          <w:tcPr>
            <w:tcW w:w="1361" w:type="dxa"/>
            <w:gridSpan w:val="2"/>
            <w:vAlign w:val="center"/>
          </w:tcPr>
          <w:p w14:paraId="2662F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990" w:type="dxa"/>
            <w:gridSpan w:val="3"/>
            <w:vAlign w:val="center"/>
          </w:tcPr>
          <w:p w14:paraId="1F7A3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30" w:type="dxa"/>
            <w:gridSpan w:val="4"/>
            <w:vAlign w:val="center"/>
          </w:tcPr>
          <w:p w14:paraId="5E8F8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55" w:type="dxa"/>
            <w:gridSpan w:val="7"/>
            <w:vAlign w:val="center"/>
          </w:tcPr>
          <w:p w14:paraId="26B3E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现状况</w:t>
            </w:r>
          </w:p>
        </w:tc>
        <w:tc>
          <w:tcPr>
            <w:tcW w:w="1954" w:type="dxa"/>
            <w:gridSpan w:val="2"/>
            <w:vAlign w:val="center"/>
          </w:tcPr>
          <w:p w14:paraId="5297A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621F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725" w:type="dxa"/>
            <w:vMerge w:val="continue"/>
            <w:vAlign w:val="center"/>
          </w:tcPr>
          <w:p w14:paraId="36A65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0C8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父亲</w:t>
            </w:r>
          </w:p>
        </w:tc>
        <w:tc>
          <w:tcPr>
            <w:tcW w:w="990" w:type="dxa"/>
            <w:gridSpan w:val="3"/>
            <w:vAlign w:val="center"/>
          </w:tcPr>
          <w:p w14:paraId="222FE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44ABC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7"/>
            <w:vAlign w:val="top"/>
          </w:tcPr>
          <w:p w14:paraId="51220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死亡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失踪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重病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重残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失联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服刑在押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强制隔离戒毒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被执行其他限制人身自由的措施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被撤销监护资格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被遣送（驱逐）出境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954" w:type="dxa"/>
            <w:gridSpan w:val="2"/>
            <w:vAlign w:val="center"/>
          </w:tcPr>
          <w:p w14:paraId="774E6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FE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Merge w:val="continue"/>
            <w:vAlign w:val="center"/>
          </w:tcPr>
          <w:p w14:paraId="3798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0315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母亲</w:t>
            </w:r>
          </w:p>
        </w:tc>
        <w:tc>
          <w:tcPr>
            <w:tcW w:w="990" w:type="dxa"/>
            <w:gridSpan w:val="3"/>
            <w:vAlign w:val="center"/>
          </w:tcPr>
          <w:p w14:paraId="54DB9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543D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7"/>
            <w:vAlign w:val="top"/>
          </w:tcPr>
          <w:p w14:paraId="055A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死亡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失踪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重病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重残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失联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服刑在押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强制隔离戒毒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被执行其他限制人身自由的措施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被撤销监护资格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被遣送（驱逐）出境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其他</w:t>
            </w:r>
          </w:p>
        </w:tc>
        <w:tc>
          <w:tcPr>
            <w:tcW w:w="1954" w:type="dxa"/>
            <w:gridSpan w:val="2"/>
            <w:vAlign w:val="center"/>
          </w:tcPr>
          <w:p w14:paraId="36B14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7F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 w14:paraId="5AC3D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儿童身体状况</w:t>
            </w:r>
          </w:p>
        </w:tc>
        <w:tc>
          <w:tcPr>
            <w:tcW w:w="8490" w:type="dxa"/>
            <w:gridSpan w:val="18"/>
            <w:vAlign w:val="top"/>
          </w:tcPr>
          <w:p w14:paraId="3F54E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健康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视力残疾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听力残疾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言语残疾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智力残疾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肪休残疾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精神残疾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多重残疾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重病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其他</w:t>
            </w:r>
            <w:r>
              <w:rPr>
                <w:rFonts w:hint="eastAsia"/>
                <w:sz w:val="20"/>
                <w:szCs w:val="20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1297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 w14:paraId="6995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儿童工学情况</w:t>
            </w:r>
          </w:p>
        </w:tc>
        <w:tc>
          <w:tcPr>
            <w:tcW w:w="8490" w:type="dxa"/>
            <w:gridSpan w:val="18"/>
            <w:vAlign w:val="top"/>
          </w:tcPr>
          <w:p w14:paraId="27B4D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学龄前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小学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初中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高</w:t>
            </w:r>
            <w:r>
              <w:rPr>
                <w:rFonts w:hint="eastAsia"/>
                <w:sz w:val="20"/>
                <w:szCs w:val="20"/>
              </w:rPr>
              <w:t xml:space="preserve">中或职业高中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技校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中专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大专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失学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特教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无就学能力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待业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就业 </w:t>
            </w:r>
            <w:r>
              <w:rPr>
                <w:rFonts w:hint="eastAsia"/>
                <w:b/>
                <w:bCs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□其他</w:t>
            </w:r>
            <w:r>
              <w:rPr>
                <w:rFonts w:hint="eastAsia"/>
                <w:sz w:val="20"/>
                <w:szCs w:val="20"/>
                <w:u w:val="single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  <w:u w:val="single"/>
                <w:lang w:val="en-US" w:eastAsia="zh-CN"/>
              </w:rPr>
              <w:t xml:space="preserve">           </w:t>
            </w:r>
          </w:p>
        </w:tc>
      </w:tr>
      <w:tr w14:paraId="218B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Merge w:val="restart"/>
            <w:vAlign w:val="center"/>
          </w:tcPr>
          <w:p w14:paraId="7BEEB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履行监护   责任人员   情况</w:t>
            </w:r>
          </w:p>
        </w:tc>
        <w:tc>
          <w:tcPr>
            <w:tcW w:w="1080" w:type="dxa"/>
            <w:vAlign w:val="center"/>
          </w:tcPr>
          <w:p w14:paraId="0EAE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35" w:type="dxa"/>
            <w:gridSpan w:val="2"/>
            <w:vAlign w:val="center"/>
          </w:tcPr>
          <w:p w14:paraId="6DD31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30" w:type="dxa"/>
            <w:gridSpan w:val="4"/>
            <w:vAlign w:val="center"/>
          </w:tcPr>
          <w:p w14:paraId="6B26C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830" w:type="dxa"/>
            <w:gridSpan w:val="5"/>
            <w:vAlign w:val="center"/>
          </w:tcPr>
          <w:p w14:paraId="0E63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45" w:type="dxa"/>
            <w:gridSpan w:val="5"/>
            <w:vAlign w:val="center"/>
          </w:tcPr>
          <w:p w14:paraId="0E63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工作单位或家庭住址</w:t>
            </w:r>
          </w:p>
        </w:tc>
        <w:tc>
          <w:tcPr>
            <w:tcW w:w="1470" w:type="dxa"/>
            <w:vAlign w:val="center"/>
          </w:tcPr>
          <w:p w14:paraId="2F1F0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4AE6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Merge w:val="continue"/>
            <w:vAlign w:val="center"/>
          </w:tcPr>
          <w:p w14:paraId="29D8B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38582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AC2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gridSpan w:val="4"/>
            <w:vAlign w:val="center"/>
          </w:tcPr>
          <w:p w14:paraId="692EC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663B4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gridSpan w:val="5"/>
            <w:vAlign w:val="center"/>
          </w:tcPr>
          <w:p w14:paraId="5B7FF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2DA7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A4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Merge w:val="continue"/>
            <w:vAlign w:val="center"/>
          </w:tcPr>
          <w:p w14:paraId="48CB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420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496DB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gridSpan w:val="4"/>
            <w:vAlign w:val="center"/>
          </w:tcPr>
          <w:p w14:paraId="5D3C9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6390D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gridSpan w:val="5"/>
            <w:vAlign w:val="center"/>
          </w:tcPr>
          <w:p w14:paraId="12A1F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69BB8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89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Merge w:val="restart"/>
            <w:vAlign w:val="center"/>
          </w:tcPr>
          <w:p w14:paraId="10098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其他主要   社会关系</w:t>
            </w:r>
          </w:p>
        </w:tc>
        <w:tc>
          <w:tcPr>
            <w:tcW w:w="1080" w:type="dxa"/>
            <w:vAlign w:val="center"/>
          </w:tcPr>
          <w:p w14:paraId="504CE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35" w:type="dxa"/>
            <w:gridSpan w:val="2"/>
            <w:vAlign w:val="center"/>
          </w:tcPr>
          <w:p w14:paraId="73206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30" w:type="dxa"/>
            <w:gridSpan w:val="4"/>
            <w:vAlign w:val="center"/>
          </w:tcPr>
          <w:p w14:paraId="71453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830" w:type="dxa"/>
            <w:gridSpan w:val="5"/>
            <w:vAlign w:val="center"/>
          </w:tcPr>
          <w:p w14:paraId="60139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45" w:type="dxa"/>
            <w:gridSpan w:val="5"/>
            <w:vAlign w:val="center"/>
          </w:tcPr>
          <w:p w14:paraId="6D9A6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工作单位或家庭住址</w:t>
            </w:r>
          </w:p>
        </w:tc>
        <w:tc>
          <w:tcPr>
            <w:tcW w:w="1470" w:type="dxa"/>
            <w:vAlign w:val="center"/>
          </w:tcPr>
          <w:p w14:paraId="04D21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5624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Merge w:val="continue"/>
            <w:vAlign w:val="center"/>
          </w:tcPr>
          <w:p w14:paraId="768BA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09C6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D5BD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gridSpan w:val="4"/>
            <w:vAlign w:val="center"/>
          </w:tcPr>
          <w:p w14:paraId="7B86D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3AFF3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gridSpan w:val="5"/>
            <w:vAlign w:val="center"/>
          </w:tcPr>
          <w:p w14:paraId="58E5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3B473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9D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Merge w:val="continue"/>
            <w:vAlign w:val="center"/>
          </w:tcPr>
          <w:p w14:paraId="7290E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28F3D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8E9A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gridSpan w:val="4"/>
            <w:vAlign w:val="center"/>
          </w:tcPr>
          <w:p w14:paraId="3D82D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5"/>
            <w:vAlign w:val="center"/>
          </w:tcPr>
          <w:p w14:paraId="28C1C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5" w:type="dxa"/>
            <w:gridSpan w:val="5"/>
            <w:vAlign w:val="center"/>
          </w:tcPr>
          <w:p w14:paraId="3128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349C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D8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5" w:type="dxa"/>
            <w:gridSpan w:val="19"/>
            <w:vAlign w:val="top"/>
          </w:tcPr>
          <w:p w14:paraId="2F7DD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基本生活补贴发放情况</w:t>
            </w:r>
          </w:p>
        </w:tc>
      </w:tr>
      <w:tr w14:paraId="19A3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 w14:paraId="706F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领取方式</w:t>
            </w:r>
          </w:p>
        </w:tc>
        <w:tc>
          <w:tcPr>
            <w:tcW w:w="2745" w:type="dxa"/>
            <w:gridSpan w:val="7"/>
            <w:vAlign w:val="center"/>
          </w:tcPr>
          <w:p w14:paraId="7ECA2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□</w:t>
            </w:r>
            <w:r>
              <w:rPr>
                <w:rFonts w:hint="eastAsia"/>
              </w:rPr>
              <w:t>现金领取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</w:rPr>
              <w:t>□</w:t>
            </w:r>
            <w:r>
              <w:rPr>
                <w:rFonts w:hint="eastAsia"/>
              </w:rPr>
              <w:t>银行转账</w:t>
            </w:r>
          </w:p>
        </w:tc>
        <w:tc>
          <w:tcPr>
            <w:tcW w:w="1566" w:type="dxa"/>
            <w:gridSpan w:val="4"/>
            <w:vAlign w:val="center"/>
          </w:tcPr>
          <w:p w14:paraId="67332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起领年月</w:t>
            </w:r>
          </w:p>
        </w:tc>
        <w:tc>
          <w:tcPr>
            <w:tcW w:w="1257" w:type="dxa"/>
            <w:gridSpan w:val="2"/>
            <w:vAlign w:val="center"/>
          </w:tcPr>
          <w:p w14:paraId="576EF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4D1EF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保障金额</w:t>
            </w:r>
          </w:p>
        </w:tc>
        <w:tc>
          <w:tcPr>
            <w:tcW w:w="1470" w:type="dxa"/>
            <w:vAlign w:val="center"/>
          </w:tcPr>
          <w:p w14:paraId="67C9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CBC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 w14:paraId="6A49D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开户人</w:t>
            </w:r>
          </w:p>
        </w:tc>
        <w:tc>
          <w:tcPr>
            <w:tcW w:w="1821" w:type="dxa"/>
            <w:gridSpan w:val="4"/>
            <w:vAlign w:val="center"/>
          </w:tcPr>
          <w:p w14:paraId="7C09E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41138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</w:t>
            </w:r>
          </w:p>
        </w:tc>
        <w:tc>
          <w:tcPr>
            <w:tcW w:w="1440" w:type="dxa"/>
            <w:gridSpan w:val="3"/>
            <w:vAlign w:val="center"/>
          </w:tcPr>
          <w:p w14:paraId="1772B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gridSpan w:val="3"/>
            <w:vAlign w:val="center"/>
          </w:tcPr>
          <w:p w14:paraId="592C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领取人与儿童关系</w:t>
            </w:r>
          </w:p>
        </w:tc>
        <w:tc>
          <w:tcPr>
            <w:tcW w:w="2034" w:type="dxa"/>
            <w:gridSpan w:val="4"/>
            <w:vAlign w:val="center"/>
          </w:tcPr>
          <w:p w14:paraId="1F791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63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725" w:type="dxa"/>
            <w:vAlign w:val="center"/>
          </w:tcPr>
          <w:p w14:paraId="3646D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其他救助情况</w:t>
            </w:r>
          </w:p>
        </w:tc>
        <w:tc>
          <w:tcPr>
            <w:tcW w:w="8490" w:type="dxa"/>
            <w:gridSpan w:val="18"/>
            <w:vAlign w:val="center"/>
          </w:tcPr>
          <w:p w14:paraId="0CCA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9C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725" w:type="dxa"/>
            <w:vAlign w:val="center"/>
          </w:tcPr>
          <w:p w14:paraId="7FEA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诚信承诺情况</w:t>
            </w:r>
          </w:p>
        </w:tc>
        <w:tc>
          <w:tcPr>
            <w:tcW w:w="8490" w:type="dxa"/>
            <w:gridSpan w:val="18"/>
            <w:vAlign w:val="top"/>
          </w:tcPr>
          <w:p w14:paraId="0CDD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</w:p>
          <w:p w14:paraId="37287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我保证以上所有信息真实、准确、有效，如有不实，自愿退还已领取的所有生活费并承担失信后果</w:t>
            </w:r>
            <w:r>
              <w:rPr>
                <w:rFonts w:hint="eastAsia"/>
                <w:lang w:eastAsia="zh-CN"/>
              </w:rPr>
              <w:t>）</w:t>
            </w:r>
          </w:p>
          <w:p w14:paraId="1E1E8757">
            <w:pPr>
              <w:ind w:firstLine="6090" w:firstLineChars="2900"/>
              <w:jc w:val="both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（签名）</w:t>
            </w:r>
          </w:p>
        </w:tc>
      </w:tr>
      <w:tr w14:paraId="6D38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 w14:paraId="070D5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 xml:space="preserve">乡镇人民政府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街道办事处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 xml:space="preserve"> 查验意见</w:t>
            </w:r>
          </w:p>
        </w:tc>
        <w:tc>
          <w:tcPr>
            <w:tcW w:w="8490" w:type="dxa"/>
            <w:gridSpan w:val="18"/>
            <w:vAlign w:val="top"/>
          </w:tcPr>
          <w:p w14:paraId="097A9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840" w:firstLineChars="40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经查验，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>符合事实无人抚养儿童保障条件，建议予以确认。</w:t>
            </w:r>
          </w:p>
          <w:p w14:paraId="5441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/>
              </w:rPr>
            </w:pPr>
          </w:p>
          <w:p w14:paraId="1A4C4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/>
              </w:rPr>
            </w:pPr>
          </w:p>
          <w:p w14:paraId="7D02E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 xml:space="preserve">经办人：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查验人：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 xml:space="preserve">负责人：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>（单位盖章）</w:t>
            </w:r>
          </w:p>
          <w:p w14:paraId="25A69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/>
              </w:rPr>
            </w:pPr>
          </w:p>
          <w:p w14:paraId="2DD59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/>
              </w:rPr>
            </w:pPr>
          </w:p>
          <w:p w14:paraId="797E9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查</w:t>
            </w:r>
            <w:r>
              <w:rPr>
                <w:rFonts w:hint="eastAsia"/>
              </w:rPr>
              <w:t>验日期：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 w14:paraId="5B3A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725" w:type="dxa"/>
            <w:vAlign w:val="center"/>
          </w:tcPr>
          <w:p w14:paraId="0345B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县级民政部门 确认意见</w:t>
            </w:r>
          </w:p>
        </w:tc>
        <w:tc>
          <w:tcPr>
            <w:tcW w:w="8490" w:type="dxa"/>
            <w:gridSpan w:val="18"/>
            <w:vAlign w:val="top"/>
          </w:tcPr>
          <w:p w14:paraId="0FE84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840" w:firstLineChars="40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经复核，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>符合事实无人抚养儿童保障条件，予以确认。</w:t>
            </w:r>
          </w:p>
          <w:p w14:paraId="6EE17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从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>月起发放基本生活费补贴。</w:t>
            </w:r>
          </w:p>
          <w:p w14:paraId="20399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/>
              </w:rPr>
            </w:pPr>
          </w:p>
          <w:p w14:paraId="0A0EA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/>
              </w:rPr>
            </w:pPr>
          </w:p>
          <w:p w14:paraId="66D9B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 xml:space="preserve">经办人：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 xml:space="preserve">复核人：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确认人： 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  <w:r>
              <w:rPr>
                <w:rFonts w:hint="eastAsia"/>
              </w:rPr>
              <w:t>（单位盖章）</w:t>
            </w:r>
          </w:p>
          <w:p w14:paraId="1261A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/>
              </w:rPr>
            </w:pPr>
          </w:p>
          <w:p w14:paraId="6A8F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right"/>
              <w:textAlignment w:val="auto"/>
              <w:outlineLvl w:val="9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确认日期：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lang w:eastAsia="zh-CN"/>
              </w:rPr>
              <w:t>日</w:t>
            </w:r>
          </w:p>
        </w:tc>
      </w:tr>
    </w:tbl>
    <w:p w14:paraId="20238B79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</w:rPr>
        <w:t xml:space="preserve">备注：此表一式三份，经县级民政部门确认后分别由儿童监护人、乡镇人民政府、县级民政部门各存一份，不符合条件的申请表应由县级民政部门妥善处置。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YjFjMzUxYzllZjYzYjkyODUwMTY4ZTI0N2I1NTMifQ=="/>
  </w:docVars>
  <w:rsids>
    <w:rsidRoot w:val="3C7A433D"/>
    <w:rsid w:val="12465A64"/>
    <w:rsid w:val="3C7A433D"/>
    <w:rsid w:val="4A2F1B6E"/>
    <w:rsid w:val="65CC5AD2"/>
    <w:rsid w:val="69DF68D3"/>
    <w:rsid w:val="69EB44CB"/>
    <w:rsid w:val="6B4563CC"/>
    <w:rsid w:val="6D7B7F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2</Pages>
  <Words>702</Words>
  <Characters>702</Characters>
  <Lines>0</Lines>
  <Paragraphs>0</Paragraphs>
  <TotalTime>0</TotalTime>
  <ScaleCrop>false</ScaleCrop>
  <LinksUpToDate>false</LinksUpToDate>
  <CharactersWithSpaces>949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2021-12-09T08:43:00Z</dcterms:created>
  <dc:creator>Administrator</dc:creator>
  <cp:lastModifiedBy>WPS_1622703400</cp:lastModifiedBy>
  <dcterms:modified xsi:type="dcterms:W3CDTF">2024-11-13T09:11:45Z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0AC04544E9EF4CE699BB0DD2AEE722E3</vt:lpwstr>
  </property>
</Properties>
</file>